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НОВОПЕРШИНСКОГО СЕЛЬСОВЕТА</w:t>
      </w: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ДМИТРИЕВСКОГО РАЙОНА КУРСКОЙ ОБЛАСТИ</w:t>
      </w: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30 января  2019 г. № 15</w:t>
      </w:r>
    </w:p>
    <w:p w:rsidR="00963C1F" w:rsidRDefault="00963C1F" w:rsidP="005664FD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963C1F" w:rsidRDefault="00963C1F" w:rsidP="005664FD">
      <w:pPr>
        <w:pStyle w:val="ConsPlusTitle"/>
        <w:widowControl/>
        <w:rPr>
          <w:rStyle w:val="Strong"/>
          <w:rFonts w:ascii="Arial" w:hAnsi="Arial" w:cs="Arial"/>
        </w:rPr>
      </w:pPr>
    </w:p>
    <w:p w:rsidR="00963C1F" w:rsidRDefault="00963C1F" w:rsidP="005664FD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Arial" w:hAnsi="Arial" w:cs="Arial"/>
          <w:sz w:val="32"/>
          <w:szCs w:val="32"/>
        </w:rPr>
        <w:t>О внесении изменений и дополнений в постановление</w:t>
      </w:r>
    </w:p>
    <w:p w:rsidR="00963C1F" w:rsidRDefault="00963C1F" w:rsidP="005664FD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32"/>
          <w:szCs w:val="32"/>
        </w:rPr>
        <w:t>Администрации Новопершинского сельсовета от 14.12.2018 г. № 131 «Об утверждении программы «Развитие муниципальной службы»</w:t>
      </w:r>
    </w:p>
    <w:p w:rsidR="00963C1F" w:rsidRDefault="00963C1F" w:rsidP="005664FD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</w:p>
    <w:p w:rsidR="00963C1F" w:rsidRDefault="00963C1F" w:rsidP="005664FD">
      <w:pPr>
        <w:pStyle w:val="a2"/>
        <w:spacing w:line="360" w:lineRule="auto"/>
        <w:rPr>
          <w:sz w:val="32"/>
          <w:szCs w:val="32"/>
        </w:rPr>
      </w:pPr>
    </w:p>
    <w:p w:rsidR="00963C1F" w:rsidRPr="005664FD" w:rsidRDefault="00963C1F" w:rsidP="005664F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664FD">
        <w:rPr>
          <w:rFonts w:ascii="Arial" w:hAnsi="Arial" w:cs="Arial"/>
          <w:sz w:val="24"/>
          <w:szCs w:val="24"/>
        </w:rPr>
        <w:t>Во изменение постановления Администрации Новопершинского сельсовета Дмитриевского района Курско</w:t>
      </w:r>
      <w:r>
        <w:rPr>
          <w:rFonts w:ascii="Arial" w:hAnsi="Arial" w:cs="Arial"/>
          <w:sz w:val="24"/>
          <w:szCs w:val="24"/>
        </w:rPr>
        <w:t>й области от 14.12.2018 г. № 131</w:t>
      </w:r>
      <w:r w:rsidRPr="005664FD">
        <w:rPr>
          <w:rFonts w:ascii="Arial" w:hAnsi="Arial" w:cs="Arial"/>
          <w:sz w:val="24"/>
          <w:szCs w:val="24"/>
        </w:rPr>
        <w:t xml:space="preserve"> «Об утвер</w:t>
      </w:r>
      <w:r>
        <w:rPr>
          <w:rFonts w:ascii="Arial" w:hAnsi="Arial" w:cs="Arial"/>
          <w:sz w:val="24"/>
          <w:szCs w:val="24"/>
        </w:rPr>
        <w:t xml:space="preserve">ждении </w:t>
      </w:r>
      <w:r w:rsidRPr="005664FD">
        <w:rPr>
          <w:rFonts w:ascii="Arial" w:hAnsi="Arial" w:cs="Arial"/>
          <w:sz w:val="24"/>
          <w:szCs w:val="24"/>
        </w:rPr>
        <w:t xml:space="preserve">   программы «Разв</w:t>
      </w:r>
      <w:r>
        <w:rPr>
          <w:rFonts w:ascii="Arial" w:hAnsi="Arial" w:cs="Arial"/>
          <w:sz w:val="24"/>
          <w:szCs w:val="24"/>
        </w:rPr>
        <w:t>итие  муниципальной службы</w:t>
      </w:r>
      <w:r w:rsidRPr="005664FD">
        <w:rPr>
          <w:rFonts w:ascii="Arial" w:hAnsi="Arial" w:cs="Arial"/>
          <w:sz w:val="24"/>
          <w:szCs w:val="24"/>
        </w:rPr>
        <w:t xml:space="preserve">»  Администрация Новопершинского сельсовета Дмитриевского района ПОСТАНОВЛЯЕТ: </w:t>
      </w:r>
    </w:p>
    <w:p w:rsidR="00963C1F" w:rsidRPr="005664FD" w:rsidRDefault="00963C1F" w:rsidP="005664FD">
      <w:pPr>
        <w:ind w:firstLine="708"/>
        <w:jc w:val="both"/>
        <w:rPr>
          <w:rFonts w:ascii="Arial" w:hAnsi="Arial" w:cs="Arial"/>
          <w:spacing w:val="-6"/>
          <w:sz w:val="24"/>
          <w:szCs w:val="24"/>
        </w:rPr>
      </w:pPr>
      <w:r w:rsidRPr="005664FD">
        <w:rPr>
          <w:rFonts w:ascii="Arial" w:hAnsi="Arial" w:cs="Arial"/>
          <w:spacing w:val="-6"/>
          <w:sz w:val="24"/>
          <w:szCs w:val="24"/>
        </w:rPr>
        <w:t>1. Утвердить прилагаемые изменения, которые вносятся в постановление Администрации Новопершинского сельсовета Дмитриевского района Курской об</w:t>
      </w:r>
      <w:r>
        <w:rPr>
          <w:rFonts w:ascii="Arial" w:hAnsi="Arial" w:cs="Arial"/>
          <w:spacing w:val="-6"/>
          <w:sz w:val="24"/>
          <w:szCs w:val="24"/>
        </w:rPr>
        <w:t xml:space="preserve">ласти от 14.12.2018 г. № 131 «Об утверждении </w:t>
      </w:r>
      <w:r w:rsidRPr="005664FD">
        <w:rPr>
          <w:rFonts w:ascii="Arial" w:hAnsi="Arial" w:cs="Arial"/>
          <w:spacing w:val="-6"/>
          <w:sz w:val="24"/>
          <w:szCs w:val="24"/>
        </w:rPr>
        <w:t xml:space="preserve"> программы «</w:t>
      </w:r>
      <w:r w:rsidRPr="005664FD">
        <w:rPr>
          <w:rFonts w:ascii="Arial" w:hAnsi="Arial" w:cs="Arial"/>
          <w:sz w:val="24"/>
          <w:szCs w:val="24"/>
        </w:rPr>
        <w:t>Разви</w:t>
      </w:r>
      <w:r>
        <w:rPr>
          <w:rFonts w:ascii="Arial" w:hAnsi="Arial" w:cs="Arial"/>
          <w:sz w:val="24"/>
          <w:szCs w:val="24"/>
        </w:rPr>
        <w:t>тие  муниципальной службы</w:t>
      </w:r>
      <w:r w:rsidRPr="005664FD">
        <w:rPr>
          <w:rFonts w:ascii="Arial" w:hAnsi="Arial" w:cs="Arial"/>
          <w:sz w:val="24"/>
          <w:szCs w:val="24"/>
        </w:rPr>
        <w:t xml:space="preserve">»  </w:t>
      </w:r>
    </w:p>
    <w:p w:rsidR="00963C1F" w:rsidRPr="005664FD" w:rsidRDefault="00963C1F" w:rsidP="005664FD">
      <w:pPr>
        <w:jc w:val="both"/>
        <w:rPr>
          <w:rFonts w:ascii="Arial" w:hAnsi="Arial" w:cs="Arial"/>
          <w:spacing w:val="-6"/>
          <w:sz w:val="24"/>
          <w:szCs w:val="24"/>
        </w:rPr>
      </w:pPr>
      <w:r w:rsidRPr="005664FD">
        <w:rPr>
          <w:rFonts w:ascii="Arial" w:hAnsi="Arial" w:cs="Arial"/>
          <w:spacing w:val="-6"/>
          <w:sz w:val="24"/>
          <w:szCs w:val="24"/>
        </w:rPr>
        <w:t xml:space="preserve">        </w:t>
      </w:r>
      <w:r w:rsidRPr="005664FD">
        <w:rPr>
          <w:rFonts w:ascii="Arial" w:hAnsi="Arial" w:cs="Arial"/>
          <w:spacing w:val="-6"/>
          <w:sz w:val="24"/>
          <w:szCs w:val="24"/>
        </w:rPr>
        <w:tab/>
        <w:t>2. Постановление вступает в силу  со дня его подписания.</w:t>
      </w:r>
    </w:p>
    <w:p w:rsidR="00963C1F" w:rsidRPr="005664FD" w:rsidRDefault="00963C1F" w:rsidP="005664FD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r w:rsidRPr="005664FD">
        <w:rPr>
          <w:rFonts w:ascii="Arial" w:hAnsi="Arial" w:cs="Arial"/>
          <w:sz w:val="24"/>
          <w:szCs w:val="24"/>
        </w:rPr>
        <w:t xml:space="preserve"> </w:t>
      </w:r>
    </w:p>
    <w:p w:rsidR="00963C1F" w:rsidRPr="005664FD" w:rsidRDefault="00963C1F" w:rsidP="005664FD">
      <w:pPr>
        <w:jc w:val="both"/>
        <w:rPr>
          <w:rFonts w:ascii="Arial" w:hAnsi="Arial" w:cs="Arial"/>
          <w:sz w:val="24"/>
          <w:szCs w:val="24"/>
        </w:rPr>
      </w:pPr>
    </w:p>
    <w:p w:rsidR="00963C1F" w:rsidRPr="005664FD" w:rsidRDefault="00963C1F" w:rsidP="005664F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664FD">
        <w:rPr>
          <w:rFonts w:ascii="Arial" w:hAnsi="Arial" w:cs="Arial"/>
          <w:sz w:val="24"/>
          <w:szCs w:val="24"/>
        </w:rPr>
        <w:t>Глава Новопершинского сельсовета                                                   А.Н.Дорожкин</w:t>
      </w:r>
    </w:p>
    <w:p w:rsidR="00963C1F" w:rsidRDefault="00963C1F" w:rsidP="005664F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963C1F" w:rsidRDefault="00963C1F" w:rsidP="005664FD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963C1F" w:rsidRDefault="00963C1F" w:rsidP="005664FD">
      <w:pPr>
        <w:rPr>
          <w:rFonts w:ascii="Arial" w:hAnsi="Arial" w:cs="Arial"/>
          <w:sz w:val="20"/>
          <w:szCs w:val="20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УТВЕРЖДЕНЫ                                                                                         </w:t>
      </w: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постановлением Администрации</w:t>
      </w: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Новопершинского сельсовета             </w:t>
      </w: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963C1F" w:rsidRDefault="00963C1F" w:rsidP="005664FD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от 30 января  2019 года № 15                                                                 </w:t>
      </w:r>
    </w:p>
    <w:p w:rsidR="00963C1F" w:rsidRDefault="00963C1F" w:rsidP="005664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p w:rsidR="00963C1F" w:rsidRDefault="00963C1F" w:rsidP="005664FD">
      <w:pPr>
        <w:rPr>
          <w:rFonts w:ascii="Arial" w:hAnsi="Arial" w:cs="Arial"/>
        </w:rPr>
      </w:pPr>
    </w:p>
    <w:p w:rsidR="00963C1F" w:rsidRDefault="00963C1F" w:rsidP="005664F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Изменения,</w:t>
      </w:r>
    </w:p>
    <w:p w:rsidR="00963C1F" w:rsidRDefault="00963C1F" w:rsidP="005664F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pacing w:val="-6"/>
          <w:sz w:val="32"/>
          <w:szCs w:val="32"/>
        </w:rPr>
        <w:t xml:space="preserve">которые вносятся  в постановление Администрации Новопершинского  сельсовета Дмитриевского района Курской области от </w:t>
      </w:r>
      <w:r>
        <w:rPr>
          <w:rFonts w:ascii="Arial" w:hAnsi="Arial" w:cs="Arial"/>
          <w:b/>
          <w:bCs/>
          <w:sz w:val="32"/>
          <w:szCs w:val="32"/>
        </w:rPr>
        <w:t>14.12.2018 г. № 131 «Об утверждении   программы «Развитие муниципальной службы»</w:t>
      </w:r>
    </w:p>
    <w:p w:rsidR="00963C1F" w:rsidRPr="005664FD" w:rsidRDefault="00963C1F" w:rsidP="005664FD">
      <w:pPr>
        <w:jc w:val="both"/>
        <w:rPr>
          <w:rFonts w:ascii="Arial" w:hAnsi="Arial" w:cs="Arial"/>
          <w:sz w:val="24"/>
          <w:szCs w:val="24"/>
        </w:rPr>
      </w:pPr>
    </w:p>
    <w:p w:rsidR="00963C1F" w:rsidRPr="005664FD" w:rsidRDefault="00963C1F" w:rsidP="005664FD">
      <w:pPr>
        <w:ind w:firstLine="705"/>
        <w:jc w:val="both"/>
        <w:rPr>
          <w:rFonts w:ascii="Arial" w:hAnsi="Arial" w:cs="Arial"/>
          <w:spacing w:val="-6"/>
          <w:sz w:val="24"/>
          <w:szCs w:val="24"/>
        </w:rPr>
      </w:pPr>
      <w:r w:rsidRPr="005664FD">
        <w:rPr>
          <w:rFonts w:ascii="Arial" w:hAnsi="Arial" w:cs="Arial"/>
          <w:sz w:val="24"/>
          <w:szCs w:val="24"/>
        </w:rPr>
        <w:t xml:space="preserve">1. Муниципальную Программу </w:t>
      </w:r>
      <w:r w:rsidRPr="005664FD">
        <w:rPr>
          <w:rFonts w:ascii="Arial" w:hAnsi="Arial" w:cs="Arial"/>
          <w:spacing w:val="-6"/>
          <w:sz w:val="24"/>
          <w:szCs w:val="24"/>
        </w:rPr>
        <w:t>«</w:t>
      </w:r>
      <w:r w:rsidRPr="005664FD">
        <w:rPr>
          <w:rFonts w:ascii="Arial" w:hAnsi="Arial" w:cs="Arial"/>
          <w:sz w:val="24"/>
          <w:szCs w:val="24"/>
        </w:rPr>
        <w:t xml:space="preserve">Развитие </w:t>
      </w:r>
      <w:r>
        <w:rPr>
          <w:rFonts w:ascii="Arial" w:hAnsi="Arial" w:cs="Arial"/>
          <w:sz w:val="24"/>
          <w:szCs w:val="24"/>
        </w:rPr>
        <w:t>муниципальной службы</w:t>
      </w:r>
      <w:r w:rsidRPr="005664FD">
        <w:rPr>
          <w:rFonts w:ascii="Arial" w:hAnsi="Arial" w:cs="Arial"/>
          <w:spacing w:val="-6"/>
          <w:sz w:val="24"/>
          <w:szCs w:val="24"/>
        </w:rPr>
        <w:t>», утвержденную постановлением Администрации Новопершинского сельсовета Дмитриевского района Курской об</w:t>
      </w:r>
      <w:r>
        <w:rPr>
          <w:rFonts w:ascii="Arial" w:hAnsi="Arial" w:cs="Arial"/>
          <w:spacing w:val="-6"/>
          <w:sz w:val="24"/>
          <w:szCs w:val="24"/>
        </w:rPr>
        <w:t>ласти от 14.12.2018 г. № 131</w:t>
      </w:r>
      <w:r w:rsidRPr="005664FD">
        <w:rPr>
          <w:rFonts w:ascii="Arial" w:hAnsi="Arial" w:cs="Arial"/>
          <w:spacing w:val="-6"/>
          <w:sz w:val="24"/>
          <w:szCs w:val="24"/>
        </w:rPr>
        <w:t xml:space="preserve"> :изложить в новой редакции.</w:t>
      </w:r>
      <w:r w:rsidRPr="005664FD">
        <w:rPr>
          <w:rFonts w:ascii="Arial" w:hAnsi="Arial" w:cs="Arial"/>
          <w:sz w:val="24"/>
          <w:szCs w:val="24"/>
          <w:lang w:val="uk-UA"/>
        </w:rPr>
        <w:t xml:space="preserve">                       </w:t>
      </w:r>
    </w:p>
    <w:p w:rsidR="00963C1F" w:rsidRDefault="00963C1F" w:rsidP="005664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963C1F" w:rsidRDefault="00963C1F" w:rsidP="005664FD">
      <w:pPr>
        <w:jc w:val="both"/>
        <w:rPr>
          <w:rFonts w:ascii="Arial" w:hAnsi="Arial" w:cs="Arial"/>
        </w:rPr>
      </w:pPr>
    </w:p>
    <w:p w:rsidR="00963C1F" w:rsidRDefault="00963C1F" w:rsidP="005664F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</w:p>
    <w:p w:rsidR="00963C1F" w:rsidRDefault="00963C1F" w:rsidP="005664FD">
      <w:pPr>
        <w:rPr>
          <w:rFonts w:ascii="Arial" w:hAnsi="Arial" w:cs="Arial"/>
        </w:rPr>
      </w:pPr>
    </w:p>
    <w:p w:rsidR="00963C1F" w:rsidRDefault="00963C1F" w:rsidP="00CD1F3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63C1F" w:rsidRDefault="00963C1F" w:rsidP="007D03E7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</w:p>
    <w:p w:rsidR="00963C1F" w:rsidRDefault="00963C1F" w:rsidP="007D03E7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</w:p>
    <w:p w:rsidR="00963C1F" w:rsidRDefault="00963C1F" w:rsidP="007D03E7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</w:p>
    <w:p w:rsidR="00963C1F" w:rsidRDefault="00963C1F" w:rsidP="007D03E7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</w:p>
    <w:p w:rsidR="00963C1F" w:rsidRDefault="00963C1F" w:rsidP="00C97598">
      <w:pPr>
        <w:pStyle w:val="NoSpacing"/>
        <w:jc w:val="right"/>
      </w:pPr>
      <w:r>
        <w:t xml:space="preserve">                         </w:t>
      </w: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</w:pPr>
    </w:p>
    <w:p w:rsidR="00963C1F" w:rsidRDefault="00963C1F" w:rsidP="00C97598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963C1F" w:rsidRPr="007A4519" w:rsidRDefault="00963C1F" w:rsidP="00C97598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963C1F" w:rsidRPr="00F150E7" w:rsidRDefault="00963C1F" w:rsidP="00C97598">
      <w:pPr>
        <w:pStyle w:val="NoSpacing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C1F" w:rsidRPr="007A4519" w:rsidRDefault="00963C1F" w:rsidP="007476B2">
      <w:pPr>
        <w:pStyle w:val="ConsPlusNormal"/>
        <w:widowControl/>
        <w:ind w:firstLine="0"/>
        <w:jc w:val="center"/>
        <w:rPr>
          <w:b/>
          <w:bCs/>
          <w:color w:val="000000"/>
          <w:sz w:val="32"/>
          <w:szCs w:val="32"/>
        </w:rPr>
      </w:pPr>
      <w:r w:rsidRPr="007A4519">
        <w:rPr>
          <w:b/>
          <w:bCs/>
          <w:color w:val="000000"/>
          <w:sz w:val="32"/>
          <w:szCs w:val="32"/>
        </w:rPr>
        <w:t>ПАСПОРТ</w:t>
      </w:r>
    </w:p>
    <w:p w:rsidR="00963C1F" w:rsidRPr="007A4519" w:rsidRDefault="00963C1F" w:rsidP="007476B2">
      <w:pPr>
        <w:pStyle w:val="ConsPlusNormal"/>
        <w:widowControl/>
        <w:ind w:firstLine="0"/>
        <w:jc w:val="center"/>
        <w:rPr>
          <w:b/>
          <w:bCs/>
          <w:color w:val="000000"/>
          <w:sz w:val="32"/>
          <w:szCs w:val="32"/>
        </w:rPr>
      </w:pPr>
      <w:r w:rsidRPr="007A4519">
        <w:rPr>
          <w:b/>
          <w:bCs/>
          <w:color w:val="000000"/>
          <w:sz w:val="32"/>
          <w:szCs w:val="32"/>
        </w:rPr>
        <w:t>муниципальной программы</w:t>
      </w:r>
    </w:p>
    <w:p w:rsidR="00963C1F" w:rsidRPr="007A4519" w:rsidRDefault="00963C1F" w:rsidP="00C34CA2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7A4519">
        <w:rPr>
          <w:b/>
          <w:bCs/>
          <w:sz w:val="32"/>
          <w:szCs w:val="32"/>
        </w:rPr>
        <w:t xml:space="preserve">«Развитие муниципальной службы в </w:t>
      </w:r>
      <w:r>
        <w:rPr>
          <w:b/>
          <w:bCs/>
          <w:sz w:val="32"/>
          <w:szCs w:val="32"/>
        </w:rPr>
        <w:t>Новопершинском</w:t>
      </w:r>
      <w:r w:rsidRPr="007A4519">
        <w:rPr>
          <w:b/>
          <w:bCs/>
          <w:sz w:val="32"/>
          <w:szCs w:val="32"/>
        </w:rPr>
        <w:t xml:space="preserve"> сельсовете Дмитриевского района на 2019-2021 год»</w:t>
      </w:r>
    </w:p>
    <w:p w:rsidR="00963C1F" w:rsidRPr="004E71A8" w:rsidRDefault="00963C1F" w:rsidP="00C34CA2">
      <w:pPr>
        <w:pStyle w:val="ConsPlusNormal"/>
        <w:widowControl/>
        <w:ind w:firstLine="0"/>
        <w:jc w:val="center"/>
        <w:rPr>
          <w:b/>
          <w:bCs/>
          <w:sz w:val="24"/>
          <w:szCs w:val="24"/>
        </w:rPr>
      </w:pPr>
    </w:p>
    <w:tbl>
      <w:tblPr>
        <w:tblW w:w="97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85"/>
        <w:gridCol w:w="7513"/>
      </w:tblGrid>
      <w:tr w:rsidR="00963C1F" w:rsidRPr="004E71A8">
        <w:trPr>
          <w:trHeight w:val="593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513" w:type="dxa"/>
          </w:tcPr>
          <w:p w:rsidR="00963C1F" w:rsidRPr="004E71A8" w:rsidRDefault="00963C1F" w:rsidP="00A45629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Муниципальная программа «</w:t>
            </w:r>
            <w:r w:rsidRPr="004E71A8">
              <w:rPr>
                <w:rFonts w:ascii="Arial" w:hAnsi="Arial" w:cs="Arial"/>
                <w:sz w:val="24"/>
                <w:szCs w:val="24"/>
              </w:rPr>
              <w:t xml:space="preserve">Развитие муниципальной службы в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Новопершинском</w:t>
            </w:r>
            <w:r w:rsidRPr="004E71A8">
              <w:rPr>
                <w:rFonts w:ascii="Arial" w:hAnsi="Arial" w:cs="Arial"/>
                <w:sz w:val="24"/>
                <w:szCs w:val="24"/>
              </w:rPr>
              <w:t xml:space="preserve"> сельсовете Дмитриевского района на 2019-2021  год»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(далее – Программа)</w:t>
            </w:r>
          </w:p>
        </w:tc>
      </w:tr>
      <w:tr w:rsidR="00963C1F" w:rsidRPr="004E71A8">
        <w:trPr>
          <w:trHeight w:val="2511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Основание для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разработки</w:t>
            </w:r>
          </w:p>
        </w:tc>
        <w:tc>
          <w:tcPr>
            <w:tcW w:w="7513" w:type="dxa"/>
          </w:tcPr>
          <w:p w:rsidR="00963C1F" w:rsidRPr="004E71A8" w:rsidRDefault="00963C1F" w:rsidP="007F5E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Федеральный Закон от 06.10.2003 г. № 131 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– </w:t>
            </w:r>
            <w:r w:rsidRPr="004E71A8">
              <w:rPr>
                <w:rFonts w:ascii="Arial" w:hAnsi="Arial" w:cs="Arial"/>
                <w:sz w:val="24"/>
                <w:szCs w:val="24"/>
              </w:rPr>
              <w:t>ФЗ «Об общих принципах организации местного самоуправления в Российской Федерации»</w:t>
            </w:r>
          </w:p>
          <w:p w:rsidR="00963C1F" w:rsidRPr="004E71A8" w:rsidRDefault="00963C1F" w:rsidP="00A45629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Устав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4E71A8">
              <w:rPr>
                <w:rFonts w:ascii="Arial" w:hAnsi="Arial" w:cs="Arial"/>
                <w:sz w:val="24"/>
                <w:szCs w:val="24"/>
              </w:rPr>
              <w:t xml:space="preserve"> сельсовет»</w:t>
            </w:r>
          </w:p>
        </w:tc>
      </w:tr>
      <w:tr w:rsidR="00963C1F" w:rsidRPr="004E71A8">
        <w:trPr>
          <w:trHeight w:val="403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7513" w:type="dxa"/>
          </w:tcPr>
          <w:p w:rsidR="00963C1F" w:rsidRPr="004E71A8" w:rsidRDefault="00963C1F" w:rsidP="001234C5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963C1F" w:rsidRPr="004E71A8">
        <w:trPr>
          <w:trHeight w:val="185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Разработчик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7513" w:type="dxa"/>
          </w:tcPr>
          <w:p w:rsidR="00963C1F" w:rsidRPr="004E71A8" w:rsidRDefault="00963C1F" w:rsidP="001234C5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963C1F" w:rsidRPr="004E71A8">
        <w:trPr>
          <w:trHeight w:val="1901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Основная цель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7513" w:type="dxa"/>
          </w:tcPr>
          <w:p w:rsidR="00963C1F" w:rsidRPr="004E71A8" w:rsidRDefault="00963C1F" w:rsidP="00AE786B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Развитие системы подготовки кадров для муниципальной службы, формирование резерва управленческих кадров на конкурсной основе из числа высококомпетентных и высококвалифицированных специалистов, способных профессионально и эффективно осуществлять управленческую деятельность в приоритетных сферах экономики, в сфере муниципального управления</w:t>
            </w:r>
          </w:p>
        </w:tc>
      </w:tr>
      <w:tr w:rsidR="00963C1F" w:rsidRPr="004E71A8">
        <w:trPr>
          <w:trHeight w:val="1266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7513" w:type="dxa"/>
          </w:tcPr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1. Создание механизмов подбора кадров, имеющих опыт управленческой руководящей работы, и кадров, имеющих высокий управленческий потенциал.                                  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2. Создание системы отбора на основе методик,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позволяющих оценивать управленческий потенциал кандидатов, уровень навыков стратегического и системного мышления, готовность к инновациям.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3. Создание системы профессиональной         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подготовки, направленной на развитие        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профессионального и творческого потенциала, на основе применения современных технологий обучения и образовательных программ.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4. Создание механизма использования резерва, 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включающего выдвижение, назначение на         </w:t>
            </w:r>
          </w:p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должности, а также ротацию кадров.</w:t>
            </w:r>
          </w:p>
        </w:tc>
      </w:tr>
      <w:tr w:rsidR="00963C1F" w:rsidRPr="004E71A8">
        <w:trPr>
          <w:trHeight w:val="253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513" w:type="dxa"/>
            <w:vAlign w:val="center"/>
          </w:tcPr>
          <w:p w:rsidR="00963C1F" w:rsidRPr="004E71A8" w:rsidRDefault="00963C1F" w:rsidP="006823E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2019-2021 год </w:t>
            </w:r>
          </w:p>
        </w:tc>
      </w:tr>
      <w:tr w:rsidR="00963C1F" w:rsidRPr="004E71A8">
        <w:trPr>
          <w:trHeight w:val="3244"/>
        </w:trPr>
        <w:tc>
          <w:tcPr>
            <w:tcW w:w="2285" w:type="dxa"/>
          </w:tcPr>
          <w:p w:rsidR="00963C1F" w:rsidRPr="004E71A8" w:rsidRDefault="00963C1F" w:rsidP="007F5E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Структура программы, перечень основных направлений и мероприятий Программы</w:t>
            </w:r>
          </w:p>
        </w:tc>
        <w:tc>
          <w:tcPr>
            <w:tcW w:w="7513" w:type="dxa"/>
          </w:tcPr>
          <w:p w:rsidR="00963C1F" w:rsidRPr="004E71A8" w:rsidRDefault="00963C1F" w:rsidP="006823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Паспорт  Программы 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63C1F" w:rsidRPr="004E71A8" w:rsidRDefault="00963C1F" w:rsidP="00682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Раздел 1. Содержание проблемы и обоснование необходимости ее решения программными методами</w:t>
            </w:r>
          </w:p>
          <w:p w:rsidR="00963C1F" w:rsidRPr="004E71A8" w:rsidRDefault="00963C1F" w:rsidP="00682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Раздел 2. Основные цели и задачи, сроки и этапы реализации,  целевые индикаторы и показатели Программы</w:t>
            </w:r>
          </w:p>
          <w:p w:rsidR="00963C1F" w:rsidRPr="004E71A8" w:rsidRDefault="00963C1F" w:rsidP="00682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      </w:r>
          </w:p>
          <w:p w:rsidR="00963C1F" w:rsidRPr="004E71A8" w:rsidRDefault="00963C1F" w:rsidP="00682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Раздел 4. Нормативное обеспечение Программы</w:t>
            </w:r>
          </w:p>
          <w:p w:rsidR="00963C1F" w:rsidRPr="004E71A8" w:rsidRDefault="00963C1F" w:rsidP="00682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Раздел 5. Механизм реализации, организация управления и контроль хода реализации  Программы</w:t>
            </w:r>
          </w:p>
          <w:p w:rsidR="00963C1F" w:rsidRPr="004E71A8" w:rsidRDefault="00963C1F" w:rsidP="006823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Раздел 6. Оценка эффективности социально-экономических и экологических последствий от реализации Программы</w:t>
            </w:r>
          </w:p>
        </w:tc>
      </w:tr>
      <w:tr w:rsidR="00963C1F" w:rsidRPr="004E71A8">
        <w:trPr>
          <w:trHeight w:val="1074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513" w:type="dxa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  <w:p w:rsidR="00963C1F" w:rsidRPr="004E71A8" w:rsidRDefault="00963C1F" w:rsidP="007F5E4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3C1F" w:rsidRPr="004E71A8">
        <w:trPr>
          <w:trHeight w:val="1301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Программы</w:t>
            </w:r>
          </w:p>
        </w:tc>
        <w:tc>
          <w:tcPr>
            <w:tcW w:w="7513" w:type="dxa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Финансирование мероприятий будет осуществляться за счет средств местного бюджета, предусмотренных на подготовку, профессиональную переподготовку, аттестацию и повышение квалификации муниципальных служащих</w:t>
            </w:r>
          </w:p>
        </w:tc>
      </w:tr>
      <w:tr w:rsidR="00963C1F" w:rsidRPr="004E71A8">
        <w:trPr>
          <w:trHeight w:val="1097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Объем финансирования Программы</w:t>
            </w:r>
          </w:p>
        </w:tc>
        <w:tc>
          <w:tcPr>
            <w:tcW w:w="7513" w:type="dxa"/>
            <w:vAlign w:val="center"/>
          </w:tcPr>
          <w:p w:rsidR="00963C1F" w:rsidRPr="004E71A8" w:rsidRDefault="00963C1F" w:rsidP="007F5E4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Общий объем финансирования за счет средств местного бюд</w:t>
            </w:r>
            <w:r>
              <w:rPr>
                <w:rFonts w:ascii="Arial" w:hAnsi="Arial" w:cs="Arial"/>
                <w:sz w:val="24"/>
                <w:szCs w:val="24"/>
              </w:rPr>
              <w:t>жета составляет: 4000</w:t>
            </w:r>
            <w:r w:rsidRPr="004E71A8">
              <w:rPr>
                <w:rFonts w:ascii="Arial" w:hAnsi="Arial" w:cs="Arial"/>
                <w:sz w:val="24"/>
                <w:szCs w:val="24"/>
              </w:rPr>
              <w:t xml:space="preserve"> тыс. руб. </w:t>
            </w:r>
          </w:p>
          <w:p w:rsidR="00963C1F" w:rsidRPr="004E71A8" w:rsidRDefault="00963C1F" w:rsidP="00C34CA2">
            <w:pPr>
              <w:spacing w:after="0" w:line="240" w:lineRule="auto"/>
              <w:ind w:lef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3C1F" w:rsidRPr="004E71A8">
        <w:trPr>
          <w:trHeight w:val="2627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513" w:type="dxa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Планируется достижение следующих результатов:                                 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- сформировать регулярно обновляемый муниципальный резерв управленческих кадров;  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- обеспечить открытость информации о лицах,  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включенных в резерв;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- обеспечить повышение уровня профессиональной подготовки лиц, включенных в резерв  муниципальной службы;  </w:t>
            </w:r>
          </w:p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- обеспечить ротацию управленческих кадров.</w:t>
            </w:r>
          </w:p>
        </w:tc>
      </w:tr>
      <w:tr w:rsidR="00963C1F" w:rsidRPr="004E71A8">
        <w:trPr>
          <w:trHeight w:val="315"/>
        </w:trPr>
        <w:tc>
          <w:tcPr>
            <w:tcW w:w="2285" w:type="dxa"/>
            <w:vAlign w:val="center"/>
          </w:tcPr>
          <w:p w:rsidR="00963C1F" w:rsidRPr="004E71A8" w:rsidRDefault="00963C1F" w:rsidP="007F5E43">
            <w:pPr>
              <w:tabs>
                <w:tab w:val="left" w:pos="7088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Система организации контроля за исполнением Программы</w:t>
            </w:r>
          </w:p>
        </w:tc>
        <w:tc>
          <w:tcPr>
            <w:tcW w:w="7513" w:type="dxa"/>
            <w:vAlign w:val="center"/>
          </w:tcPr>
          <w:p w:rsidR="00963C1F" w:rsidRPr="004E71A8" w:rsidRDefault="00963C1F" w:rsidP="007E2244">
            <w:pPr>
              <w:tabs>
                <w:tab w:val="left" w:pos="7088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</w:t>
            </w:r>
          </w:p>
        </w:tc>
      </w:tr>
    </w:tbl>
    <w:p w:rsidR="00963C1F" w:rsidRPr="004E71A8" w:rsidRDefault="00963C1F" w:rsidP="007476B2">
      <w:pPr>
        <w:pStyle w:val="ConsPlusNormal"/>
        <w:widowControl/>
        <w:tabs>
          <w:tab w:val="left" w:pos="7088"/>
        </w:tabs>
        <w:ind w:firstLine="0"/>
        <w:jc w:val="both"/>
        <w:rPr>
          <w:sz w:val="24"/>
          <w:szCs w:val="24"/>
        </w:rPr>
      </w:pPr>
    </w:p>
    <w:p w:rsidR="00963C1F" w:rsidRPr="005528AF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5528AF">
        <w:rPr>
          <w:rFonts w:ascii="Arial" w:hAnsi="Arial" w:cs="Arial"/>
          <w:b/>
          <w:bCs/>
          <w:sz w:val="26"/>
          <w:szCs w:val="26"/>
        </w:rPr>
        <w:t xml:space="preserve">Раздел 1. Содержание проблемы и обоснование необходимости </w:t>
      </w:r>
    </w:p>
    <w:p w:rsidR="00963C1F" w:rsidRPr="004E71A8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5528AF">
        <w:rPr>
          <w:rFonts w:ascii="Arial" w:hAnsi="Arial" w:cs="Arial"/>
          <w:b/>
          <w:bCs/>
          <w:sz w:val="26"/>
          <w:szCs w:val="26"/>
        </w:rPr>
        <w:t>ее решения программными методами</w:t>
      </w:r>
    </w:p>
    <w:p w:rsidR="00963C1F" w:rsidRPr="004E71A8" w:rsidRDefault="00963C1F" w:rsidP="00BA69F0">
      <w:pPr>
        <w:spacing w:after="0" w:line="2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p w:rsidR="00963C1F" w:rsidRPr="004E71A8" w:rsidRDefault="00963C1F" w:rsidP="00BA69F0">
      <w:pPr>
        <w:spacing w:after="0" w:line="20" w:lineRule="atLeast"/>
        <w:ind w:firstLine="567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Программа разработана на основании Федерального закона от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4E71A8">
        <w:rPr>
          <w:rFonts w:ascii="Arial" w:hAnsi="Arial" w:cs="Arial"/>
          <w:sz w:val="24"/>
          <w:szCs w:val="24"/>
        </w:rPr>
        <w:t xml:space="preserve"> 06.10.2003 г. № 131 </w:t>
      </w:r>
      <w:r w:rsidRPr="004E71A8">
        <w:rPr>
          <w:rFonts w:ascii="Arial" w:hAnsi="Arial" w:cs="Arial"/>
          <w:color w:val="000000"/>
          <w:sz w:val="24"/>
          <w:szCs w:val="24"/>
        </w:rPr>
        <w:t xml:space="preserve">– </w:t>
      </w:r>
      <w:r w:rsidRPr="004E71A8">
        <w:rPr>
          <w:rFonts w:ascii="Arial" w:hAnsi="Arial" w:cs="Arial"/>
          <w:sz w:val="24"/>
          <w:szCs w:val="24"/>
        </w:rPr>
        <w:t>ФЗ «Об общих принципах организации местного самоуправления в Российской Федерации», Устава муниципального образования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4E71A8">
        <w:rPr>
          <w:rFonts w:ascii="Arial" w:hAnsi="Arial" w:cs="Arial"/>
          <w:sz w:val="24"/>
          <w:szCs w:val="24"/>
        </w:rPr>
        <w:t xml:space="preserve"> сельсовет» Дмитриевского района Курской области</w:t>
      </w:r>
      <w:r w:rsidRPr="004E71A8">
        <w:rPr>
          <w:rFonts w:ascii="Arial" w:hAnsi="Arial" w:cs="Arial"/>
          <w:color w:val="000000"/>
          <w:sz w:val="24"/>
          <w:szCs w:val="24"/>
        </w:rPr>
        <w:t>.</w:t>
      </w:r>
    </w:p>
    <w:p w:rsidR="00963C1F" w:rsidRPr="004E71A8" w:rsidRDefault="00963C1F" w:rsidP="00BA69F0">
      <w:pPr>
        <w:shd w:val="clear" w:color="auto" w:fill="FFFFFF"/>
        <w:spacing w:after="0" w:line="20" w:lineRule="atLeast"/>
        <w:ind w:left="14" w:right="5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E71A8">
        <w:rPr>
          <w:rFonts w:ascii="Arial" w:hAnsi="Arial" w:cs="Arial"/>
          <w:spacing w:val="-2"/>
          <w:sz w:val="24"/>
          <w:szCs w:val="24"/>
          <w:lang w:eastAsia="ar-SA"/>
        </w:rPr>
        <w:t xml:space="preserve">Программа предусматривает формирование эффективного резерва </w:t>
      </w:r>
      <w:r w:rsidRPr="004E71A8">
        <w:rPr>
          <w:rFonts w:ascii="Arial" w:hAnsi="Arial" w:cs="Arial"/>
          <w:spacing w:val="-1"/>
          <w:sz w:val="24"/>
          <w:szCs w:val="24"/>
          <w:lang w:eastAsia="ar-SA"/>
        </w:rPr>
        <w:t xml:space="preserve">управленческих кадров, призванных составить профессиональное ядро </w:t>
      </w:r>
      <w:r w:rsidRPr="004E71A8">
        <w:rPr>
          <w:rFonts w:ascii="Arial" w:hAnsi="Arial" w:cs="Arial"/>
          <w:sz w:val="24"/>
          <w:szCs w:val="24"/>
          <w:lang w:eastAsia="ar-SA"/>
        </w:rPr>
        <w:t xml:space="preserve">системы муниципального управления и выступить в роли кадровой опоры Администрации </w:t>
      </w:r>
      <w:r>
        <w:rPr>
          <w:rFonts w:ascii="Arial" w:hAnsi="Arial" w:cs="Arial"/>
          <w:sz w:val="24"/>
          <w:szCs w:val="24"/>
          <w:lang w:eastAsia="ar-SA"/>
        </w:rPr>
        <w:t>Новопершинского</w:t>
      </w:r>
      <w:r w:rsidRPr="004E71A8">
        <w:rPr>
          <w:rFonts w:ascii="Arial" w:hAnsi="Arial" w:cs="Arial"/>
          <w:sz w:val="24"/>
          <w:szCs w:val="24"/>
          <w:lang w:eastAsia="ar-SA"/>
        </w:rPr>
        <w:t xml:space="preserve"> сельсовета в реализации </w:t>
      </w:r>
      <w:r w:rsidRPr="004E71A8">
        <w:rPr>
          <w:rFonts w:ascii="Arial" w:hAnsi="Arial" w:cs="Arial"/>
          <w:spacing w:val="-1"/>
          <w:sz w:val="24"/>
          <w:szCs w:val="24"/>
          <w:lang w:eastAsia="ar-SA"/>
        </w:rPr>
        <w:t xml:space="preserve">Стратегии социально-экономического развития </w:t>
      </w:r>
      <w:r>
        <w:rPr>
          <w:rFonts w:ascii="Arial" w:hAnsi="Arial" w:cs="Arial"/>
          <w:sz w:val="24"/>
          <w:szCs w:val="24"/>
          <w:lang w:eastAsia="ar-SA"/>
        </w:rPr>
        <w:t>Новопершинского</w:t>
      </w:r>
      <w:r w:rsidRPr="004E71A8">
        <w:rPr>
          <w:rFonts w:ascii="Arial" w:hAnsi="Arial" w:cs="Arial"/>
          <w:sz w:val="24"/>
          <w:szCs w:val="24"/>
          <w:lang w:eastAsia="ar-SA"/>
        </w:rPr>
        <w:t xml:space="preserve"> сельсовета Дмитриевского района на </w:t>
      </w:r>
      <w:r w:rsidRPr="004E71A8">
        <w:rPr>
          <w:rFonts w:ascii="Arial" w:hAnsi="Arial" w:cs="Arial"/>
          <w:spacing w:val="-1"/>
          <w:sz w:val="24"/>
          <w:szCs w:val="24"/>
          <w:lang w:eastAsia="ar-SA"/>
        </w:rPr>
        <w:t>2019 год</w:t>
      </w:r>
      <w:r w:rsidRPr="004E71A8">
        <w:rPr>
          <w:rFonts w:ascii="Arial" w:hAnsi="Arial" w:cs="Arial"/>
          <w:sz w:val="24"/>
          <w:szCs w:val="24"/>
          <w:lang w:eastAsia="ar-SA"/>
        </w:rPr>
        <w:t xml:space="preserve"> и дальнейшую перспективу.</w:t>
      </w:r>
    </w:p>
    <w:p w:rsidR="00963C1F" w:rsidRPr="004E71A8" w:rsidRDefault="00963C1F" w:rsidP="00BA69F0">
      <w:pPr>
        <w:shd w:val="clear" w:color="auto" w:fill="FFFFFF"/>
        <w:spacing w:after="0" w:line="20" w:lineRule="atLeast"/>
        <w:ind w:right="14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E71A8">
        <w:rPr>
          <w:rFonts w:ascii="Arial" w:hAnsi="Arial" w:cs="Arial"/>
          <w:spacing w:val="-2"/>
          <w:sz w:val="24"/>
          <w:szCs w:val="24"/>
          <w:lang w:eastAsia="ar-SA"/>
        </w:rPr>
        <w:t xml:space="preserve">Решить задачу создания инновационной экономики возможно только </w:t>
      </w:r>
      <w:r w:rsidRPr="004E71A8">
        <w:rPr>
          <w:rFonts w:ascii="Arial" w:hAnsi="Arial" w:cs="Arial"/>
          <w:sz w:val="24"/>
          <w:szCs w:val="24"/>
          <w:lang w:eastAsia="ar-SA"/>
        </w:rPr>
        <w:t xml:space="preserve">при активном труде самой талантливой, предприимчивой и </w:t>
      </w:r>
      <w:r w:rsidRPr="004E71A8">
        <w:rPr>
          <w:rFonts w:ascii="Arial" w:hAnsi="Arial" w:cs="Arial"/>
          <w:spacing w:val="-1"/>
          <w:sz w:val="24"/>
          <w:szCs w:val="24"/>
          <w:lang w:eastAsia="ar-SA"/>
        </w:rPr>
        <w:t xml:space="preserve">профессиональной части нашего общества, хорошо подготовленных управленцев, обладающих достаточными знаниями, целеустремленностью </w:t>
      </w:r>
      <w:r w:rsidRPr="004E71A8">
        <w:rPr>
          <w:rFonts w:ascii="Arial" w:hAnsi="Arial" w:cs="Arial"/>
          <w:sz w:val="24"/>
          <w:szCs w:val="24"/>
          <w:lang w:eastAsia="ar-SA"/>
        </w:rPr>
        <w:t>и организаторскими способностями.</w:t>
      </w:r>
    </w:p>
    <w:p w:rsidR="00963C1F" w:rsidRPr="004E71A8" w:rsidRDefault="00963C1F" w:rsidP="00BA69F0">
      <w:pPr>
        <w:shd w:val="clear" w:color="auto" w:fill="FFFFFF"/>
        <w:spacing w:after="0" w:line="20" w:lineRule="atLeast"/>
        <w:ind w:right="14"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4E71A8">
        <w:rPr>
          <w:rFonts w:ascii="Arial" w:hAnsi="Arial" w:cs="Arial"/>
          <w:sz w:val="24"/>
          <w:szCs w:val="24"/>
        </w:rPr>
        <w:t>В настоящий момент эта работа не является целостной и системной по отношению к различным должностям, включая высшие должности муниципальной службы, должности руководителей муниципальных предприятий, учреждений и организаций. В связи с этим необходимо организовать работу:</w:t>
      </w:r>
    </w:p>
    <w:p w:rsidR="00963C1F" w:rsidRPr="004E71A8" w:rsidRDefault="00963C1F" w:rsidP="00BA69F0">
      <w:pPr>
        <w:pStyle w:val="ConsPlusNormal"/>
        <w:widowControl/>
        <w:spacing w:line="20" w:lineRule="atLeast"/>
        <w:ind w:right="-30" w:firstLine="567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по выявлению количественной и качественной потребности в оперативном, потенциальном и перспективном (стратегическом) резерве управленческих кадров во всех сферах управления;</w:t>
      </w:r>
    </w:p>
    <w:p w:rsidR="00963C1F" w:rsidRPr="004E71A8" w:rsidRDefault="00963C1F" w:rsidP="00BA69F0">
      <w:pPr>
        <w:pStyle w:val="ConsPlusNormal"/>
        <w:widowControl/>
        <w:spacing w:line="20" w:lineRule="atLeast"/>
        <w:ind w:right="-30" w:firstLine="567"/>
        <w:jc w:val="both"/>
        <w:rPr>
          <w:sz w:val="24"/>
          <w:szCs w:val="24"/>
        </w:rPr>
      </w:pPr>
      <w:r w:rsidRPr="004E71A8">
        <w:rPr>
          <w:sz w:val="24"/>
          <w:szCs w:val="24"/>
        </w:rPr>
        <w:t xml:space="preserve">- по поиску и выявлению специалистов и руководителей, имеющих соответствующий потенциал для включения в резерв на руководящие должности в администрации </w:t>
      </w:r>
      <w:r>
        <w:rPr>
          <w:sz w:val="24"/>
          <w:szCs w:val="24"/>
        </w:rPr>
        <w:t>Новопершинского</w:t>
      </w:r>
      <w:r w:rsidRPr="004E71A8">
        <w:rPr>
          <w:sz w:val="24"/>
          <w:szCs w:val="24"/>
        </w:rPr>
        <w:t xml:space="preserve"> сельсовета;</w:t>
      </w:r>
    </w:p>
    <w:p w:rsidR="00963C1F" w:rsidRPr="004E71A8" w:rsidRDefault="00963C1F" w:rsidP="00BA69F0">
      <w:pPr>
        <w:pStyle w:val="ConsPlusNormal"/>
        <w:widowControl/>
        <w:spacing w:line="20" w:lineRule="atLeast"/>
        <w:ind w:right="-30" w:firstLine="567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по разработке и реализации плана подготовки кадрового резерва на руководящие должности.</w:t>
      </w:r>
    </w:p>
    <w:p w:rsidR="00963C1F" w:rsidRPr="004E71A8" w:rsidRDefault="00963C1F" w:rsidP="00835600">
      <w:pPr>
        <w:tabs>
          <w:tab w:val="left" w:pos="501"/>
        </w:tabs>
        <w:spacing w:after="0" w:line="20" w:lineRule="atLeast"/>
        <w:ind w:right="-30"/>
        <w:jc w:val="both"/>
        <w:rPr>
          <w:rFonts w:ascii="Arial" w:hAnsi="Arial" w:cs="Arial"/>
          <w:sz w:val="24"/>
          <w:szCs w:val="24"/>
        </w:rPr>
      </w:pPr>
    </w:p>
    <w:p w:rsidR="00963C1F" w:rsidRPr="005528AF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5528AF">
        <w:rPr>
          <w:rFonts w:ascii="Arial" w:hAnsi="Arial" w:cs="Arial"/>
          <w:b/>
          <w:bCs/>
          <w:sz w:val="26"/>
          <w:szCs w:val="26"/>
        </w:rPr>
        <w:t xml:space="preserve">Раздел 2. Основные цели и задачи, сроки и этапы реализации, </w:t>
      </w:r>
    </w:p>
    <w:p w:rsidR="00963C1F" w:rsidRPr="005528AF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5528AF">
        <w:rPr>
          <w:rFonts w:ascii="Arial" w:hAnsi="Arial" w:cs="Arial"/>
          <w:b/>
          <w:bCs/>
          <w:sz w:val="26"/>
          <w:szCs w:val="26"/>
        </w:rPr>
        <w:t>целевые индикаторы и показатели Программы</w:t>
      </w:r>
    </w:p>
    <w:p w:rsidR="00963C1F" w:rsidRPr="005528AF" w:rsidRDefault="00963C1F" w:rsidP="00835600">
      <w:pPr>
        <w:pStyle w:val="ConsPlusNormal"/>
        <w:widowControl/>
        <w:spacing w:line="20" w:lineRule="atLeast"/>
        <w:ind w:right="-699" w:firstLine="0"/>
        <w:jc w:val="both"/>
        <w:outlineLvl w:val="2"/>
        <w:rPr>
          <w:b/>
          <w:bCs/>
          <w:sz w:val="26"/>
          <w:szCs w:val="26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Цель Программы –развитие системы подготовки кадров для муниципальной службы, формирование и подготовка муниципального резерва управленческих кадров на конкурсной основе из числа высококомпетентных и высококвалифицированных специалистов, способных профессионально и эффективно осуществлять управленческую деятельность в приоритетных сферах экономики,  социального развития и  муниципального управления.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 w:firstLine="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 xml:space="preserve">            Для достижения поставленной цели предполагается решение следующих задач: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создание механизмов подбора кадров, имеющих опыт управленческой руководящей работы, и кадров, имеющих высокий управленческий потенциал;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создание системы отбора на основе методик, позволяющих оценивать управленческий потенциал кандидатов, уровень навыков стратегического и системного мышления, готовность к инновациям;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создание системы профессиональной подготовки, направленной на развитие профессионального и творческого потенциала, на основе применения современных технологий обучения и образовательных программ, позволяющих овладеть новейшими инструментами и технологиями управления, инновационными подходами к решению управленческих проблем;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создание механизма использования резерва, включающего механизм выдвижения, назначения на должности, а также ротации кадров.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right="-699"/>
        <w:jc w:val="both"/>
        <w:outlineLvl w:val="1"/>
        <w:rPr>
          <w:sz w:val="24"/>
          <w:szCs w:val="24"/>
        </w:rPr>
      </w:pPr>
      <w:r w:rsidRPr="004E71A8">
        <w:rPr>
          <w:sz w:val="24"/>
          <w:szCs w:val="24"/>
        </w:rPr>
        <w:t>Реализация Программы рассчитана на 2019-2021 год.</w:t>
      </w:r>
    </w:p>
    <w:p w:rsidR="00963C1F" w:rsidRPr="004E71A8" w:rsidRDefault="00963C1F" w:rsidP="007D03E7">
      <w:pPr>
        <w:spacing w:after="0" w:line="20" w:lineRule="atLeast"/>
        <w:rPr>
          <w:rFonts w:ascii="Arial" w:hAnsi="Arial" w:cs="Arial"/>
          <w:b/>
          <w:bCs/>
          <w:sz w:val="24"/>
          <w:szCs w:val="24"/>
        </w:rPr>
      </w:pPr>
    </w:p>
    <w:p w:rsidR="00963C1F" w:rsidRPr="004E71A8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63C1F" w:rsidRPr="00F762A7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F762A7">
        <w:rPr>
          <w:rFonts w:ascii="Arial" w:hAnsi="Arial" w:cs="Arial"/>
          <w:b/>
          <w:bCs/>
          <w:sz w:val="26"/>
          <w:szCs w:val="26"/>
        </w:rPr>
        <w:t xml:space="preserve">Раздел 3. Система программных мероприятий, ресурсное </w:t>
      </w:r>
      <w:r>
        <w:rPr>
          <w:rFonts w:ascii="Arial" w:hAnsi="Arial" w:cs="Arial"/>
          <w:b/>
          <w:bCs/>
          <w:sz w:val="26"/>
          <w:szCs w:val="26"/>
        </w:rPr>
        <w:t xml:space="preserve">                      </w:t>
      </w:r>
      <w:r w:rsidRPr="00F762A7">
        <w:rPr>
          <w:rFonts w:ascii="Arial" w:hAnsi="Arial" w:cs="Arial"/>
          <w:b/>
          <w:bCs/>
          <w:sz w:val="26"/>
          <w:szCs w:val="26"/>
        </w:rPr>
        <w:t xml:space="preserve">обеспечение, </w:t>
      </w:r>
    </w:p>
    <w:p w:rsidR="00963C1F" w:rsidRPr="00F762A7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F762A7">
        <w:rPr>
          <w:rFonts w:ascii="Arial" w:hAnsi="Arial" w:cs="Arial"/>
          <w:b/>
          <w:bCs/>
          <w:sz w:val="26"/>
          <w:szCs w:val="26"/>
        </w:rPr>
        <w:t xml:space="preserve">перечень мероприятий с разбивкой по годам, </w:t>
      </w:r>
    </w:p>
    <w:p w:rsidR="00963C1F" w:rsidRPr="00F762A7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F762A7">
        <w:rPr>
          <w:rFonts w:ascii="Arial" w:hAnsi="Arial" w:cs="Arial"/>
          <w:b/>
          <w:bCs/>
          <w:sz w:val="26"/>
          <w:szCs w:val="26"/>
        </w:rPr>
        <w:t>источникам финансирования Программы</w:t>
      </w: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right"/>
        <w:rPr>
          <w:sz w:val="24"/>
          <w:szCs w:val="24"/>
        </w:rPr>
      </w:pPr>
      <w:r w:rsidRPr="004E71A8">
        <w:rPr>
          <w:sz w:val="24"/>
          <w:szCs w:val="24"/>
        </w:rPr>
        <w:t>Табл.</w:t>
      </w:r>
    </w:p>
    <w:tbl>
      <w:tblPr>
        <w:tblW w:w="108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753"/>
        <w:gridCol w:w="850"/>
        <w:gridCol w:w="2268"/>
        <w:gridCol w:w="851"/>
        <w:gridCol w:w="850"/>
        <w:gridCol w:w="851"/>
        <w:gridCol w:w="850"/>
        <w:gridCol w:w="1027"/>
      </w:tblGrid>
      <w:tr w:rsidR="00963C1F" w:rsidRPr="004E71A8">
        <w:trPr>
          <w:trHeight w:val="720"/>
        </w:trPr>
        <w:tc>
          <w:tcPr>
            <w:tcW w:w="568" w:type="dxa"/>
            <w:vMerge w:val="restart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53" w:type="dxa"/>
            <w:vMerge w:val="restart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Срок  исполнения</w:t>
            </w:r>
          </w:p>
        </w:tc>
        <w:tc>
          <w:tcPr>
            <w:tcW w:w="2268" w:type="dxa"/>
            <w:vMerge w:val="restart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51" w:type="dxa"/>
            <w:vMerge w:val="restart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78" w:type="dxa"/>
            <w:gridSpan w:val="4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Потребность в финансовых средствах на реализацию мероприятий, тыс. рублей</w:t>
            </w:r>
          </w:p>
        </w:tc>
      </w:tr>
      <w:tr w:rsidR="00963C1F" w:rsidRPr="004E71A8">
        <w:trPr>
          <w:trHeight w:val="546"/>
        </w:trPr>
        <w:tc>
          <w:tcPr>
            <w:tcW w:w="568" w:type="dxa"/>
            <w:vMerge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vMerge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A45629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8775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 2020</w:t>
            </w:r>
          </w:p>
          <w:p w:rsidR="00963C1F" w:rsidRPr="004E71A8" w:rsidRDefault="00963C1F" w:rsidP="0088775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год </w:t>
            </w:r>
          </w:p>
        </w:tc>
      </w:tr>
      <w:tr w:rsidR="00963C1F" w:rsidRPr="004E71A8">
        <w:trPr>
          <w:trHeight w:val="1978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53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Разработка нормативной правовой базы, необходимой для формирования, подготовки и эффективного использования муниципального резерва управленческих кадров (далее - Резерв)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5E063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 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1471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Проведение анализа кадровой ситуации и подготовка предложений Главе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по формированию и подготовке</w:t>
            </w:r>
          </w:p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Резерва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</w:tc>
      </w:tr>
      <w:tr w:rsidR="00963C1F" w:rsidRPr="004E71A8">
        <w:trPr>
          <w:trHeight w:val="916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53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Определение потребности в управленческих кадрах  по сферам профессиональной деятельности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1693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753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Определение источников формирования и подготовки Резерва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I квартал</w:t>
            </w:r>
          </w:p>
          <w:p w:rsidR="00963C1F" w:rsidRPr="004E71A8" w:rsidRDefault="00963C1F" w:rsidP="00A45629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2019   г.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63C1F" w:rsidRPr="004E71A8">
        <w:trPr>
          <w:trHeight w:val="1720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Организация взаимодействия с органами государственной власти, образовательными учреждениями, предприятиями по вопросам отбора лиц для включения в Резерв и их ротации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Ведущий эксперт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63C1F" w:rsidRPr="004E71A8">
        <w:trPr>
          <w:trHeight w:val="274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hd w:val="clear" w:color="auto" w:fill="FFFFFF"/>
              <w:spacing w:after="0" w:line="20" w:lineRule="atLeast"/>
              <w:ind w:left="48"/>
              <w:rPr>
                <w:rFonts w:ascii="Arial" w:hAnsi="Arial" w:cs="Arial"/>
                <w:spacing w:val="-3"/>
                <w:sz w:val="24"/>
                <w:szCs w:val="24"/>
                <w:lang w:eastAsia="ar-SA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Положения о порядке  формирования Резерва и  </w:t>
            </w:r>
            <w:r w:rsidRPr="004E71A8">
              <w:rPr>
                <w:rFonts w:ascii="Arial" w:hAnsi="Arial" w:cs="Arial"/>
                <w:spacing w:val="-3"/>
                <w:sz w:val="24"/>
                <w:szCs w:val="24"/>
                <w:lang w:eastAsia="ar-SA"/>
              </w:rPr>
              <w:t>о конкурсном отборе кандидатов на включение в Резерв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I квартал</w:t>
            </w:r>
          </w:p>
          <w:p w:rsidR="00963C1F" w:rsidRPr="004E71A8" w:rsidRDefault="00963C1F" w:rsidP="00A45629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  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 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63C1F" w:rsidRPr="004E71A8">
        <w:trPr>
          <w:trHeight w:val="1903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Формирование базы данных о лицах, включенных в муниципальный резерв</w:t>
            </w:r>
          </w:p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управленческих кадров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63C1F" w:rsidRPr="004E71A8">
        <w:trPr>
          <w:trHeight w:val="1968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Рассмотрение кандидатур из Резерва для принятия решения о назначении на соответствующие должности, принятия решения о дальнейшем пребывании в Резерве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268" w:type="dxa"/>
          </w:tcPr>
          <w:p w:rsidR="00963C1F" w:rsidRPr="004E71A8" w:rsidRDefault="00963C1F" w:rsidP="00DF1D62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Глава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63C1F" w:rsidRPr="004E71A8">
        <w:trPr>
          <w:trHeight w:val="1655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Разработка и утверждение индивидуальных планов развития граждан, включенных в резерв управленческих кадров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DF1D62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Глава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63C1F" w:rsidRPr="004E71A8">
        <w:trPr>
          <w:trHeight w:val="2686"/>
        </w:trPr>
        <w:tc>
          <w:tcPr>
            <w:tcW w:w="568" w:type="dxa"/>
          </w:tcPr>
          <w:p w:rsidR="00963C1F" w:rsidRPr="004E71A8" w:rsidRDefault="00963C1F" w:rsidP="00195656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Организация профессиональной подготовки, переподготовки, повышения квалификации, семинаров, тренингов, предусмотренных индивидуальными планами развития сотрудников Администрации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Глава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  <w:r w:rsidRPr="004E71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3C1F" w:rsidRPr="004E71A8">
        <w:trPr>
          <w:trHeight w:val="278"/>
        </w:trPr>
        <w:tc>
          <w:tcPr>
            <w:tcW w:w="568" w:type="dxa"/>
          </w:tcPr>
          <w:p w:rsidR="00963C1F" w:rsidRPr="004E71A8" w:rsidRDefault="00963C1F" w:rsidP="00195656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53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Мониторинг и анализ реализации индивидуальных планов развития граждан, включенных в резерв управленческих кадров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2148"/>
        </w:trPr>
        <w:tc>
          <w:tcPr>
            <w:tcW w:w="568" w:type="dxa"/>
          </w:tcPr>
          <w:p w:rsidR="00963C1F" w:rsidRPr="004E71A8" w:rsidRDefault="00963C1F" w:rsidP="00195656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Информирование граждан и организаций о мероприятиях,</w:t>
            </w:r>
          </w:p>
          <w:p w:rsidR="00963C1F" w:rsidRPr="004E71A8" w:rsidRDefault="00963C1F" w:rsidP="00E26554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проводимых в рамках формирования и подготовки муниципального резерва управленческих кадров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 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1908"/>
        </w:trPr>
        <w:tc>
          <w:tcPr>
            <w:tcW w:w="568" w:type="dxa"/>
          </w:tcPr>
          <w:p w:rsidR="00963C1F" w:rsidRPr="004E71A8" w:rsidRDefault="00963C1F" w:rsidP="00195656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Взаимодействие со средствами массовой информации о ходе реализации Программы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Глава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 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416"/>
        </w:trPr>
        <w:tc>
          <w:tcPr>
            <w:tcW w:w="568" w:type="dxa"/>
          </w:tcPr>
          <w:p w:rsidR="00963C1F" w:rsidRPr="004E71A8" w:rsidRDefault="00963C1F" w:rsidP="00195656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53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Создание раздела "Муниципальный резерв управленческих кадров" на официальном сайте администрации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I квартал</w:t>
            </w:r>
          </w:p>
          <w:p w:rsidR="00963C1F" w:rsidRPr="004E71A8" w:rsidRDefault="00963C1F" w:rsidP="009E796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2019   г.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1014"/>
        </w:trPr>
        <w:tc>
          <w:tcPr>
            <w:tcW w:w="568" w:type="dxa"/>
          </w:tcPr>
          <w:p w:rsidR="00963C1F" w:rsidRPr="004E71A8" w:rsidRDefault="00963C1F" w:rsidP="00195656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Анализ эффективности реализации Программы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 Администрации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Новопершинского</w:t>
            </w: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Дмитриевского района</w:t>
            </w: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Без финансирования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71A8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963C1F" w:rsidRPr="004E71A8">
        <w:trPr>
          <w:trHeight w:val="375"/>
        </w:trPr>
        <w:tc>
          <w:tcPr>
            <w:tcW w:w="5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71A8">
              <w:rPr>
                <w:rFonts w:ascii="Arial" w:hAnsi="Arial" w:cs="Arial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963C1F" w:rsidRPr="004E71A8" w:rsidRDefault="00963C1F" w:rsidP="00086293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63C1F" w:rsidRPr="004E71A8" w:rsidRDefault="00963C1F" w:rsidP="00835600">
            <w:pPr>
              <w:spacing w:after="0" w:line="20" w:lineRule="atLeast"/>
              <w:ind w:right="-3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63C1F" w:rsidRPr="004E71A8" w:rsidRDefault="00963C1F" w:rsidP="00E26554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63C1F" w:rsidRPr="004E71A8" w:rsidRDefault="00963C1F" w:rsidP="00BA69F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851" w:type="dxa"/>
            <w:vAlign w:val="center"/>
          </w:tcPr>
          <w:p w:rsidR="00963C1F" w:rsidRPr="004E71A8" w:rsidRDefault="00963C1F" w:rsidP="009E7963">
            <w:pPr>
              <w:spacing w:after="0" w:line="20" w:lineRule="atLeast"/>
              <w:ind w:right="-3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850" w:type="dxa"/>
            <w:vAlign w:val="center"/>
          </w:tcPr>
          <w:p w:rsidR="00963C1F" w:rsidRPr="004E71A8" w:rsidRDefault="00963C1F" w:rsidP="00BA69F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1027" w:type="dxa"/>
            <w:vAlign w:val="center"/>
          </w:tcPr>
          <w:p w:rsidR="00963C1F" w:rsidRPr="004E71A8" w:rsidRDefault="00963C1F" w:rsidP="00BA69F0">
            <w:pPr>
              <w:spacing w:after="0" w:line="20" w:lineRule="atLeast"/>
              <w:ind w:right="-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</w:t>
            </w:r>
            <w:r w:rsidRPr="004E71A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963C1F" w:rsidRPr="004E71A8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63C1F" w:rsidRPr="00624736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624736">
        <w:rPr>
          <w:rFonts w:ascii="Arial" w:hAnsi="Arial" w:cs="Arial"/>
          <w:b/>
          <w:bCs/>
          <w:sz w:val="26"/>
          <w:szCs w:val="26"/>
        </w:rPr>
        <w:t>Раздел 4. Нормативное обеспечение Программы</w:t>
      </w:r>
    </w:p>
    <w:p w:rsidR="00963C1F" w:rsidRPr="00624736" w:rsidRDefault="00963C1F" w:rsidP="00835600">
      <w:pPr>
        <w:pStyle w:val="ConsPlusNormal"/>
        <w:widowControl/>
        <w:spacing w:line="20" w:lineRule="atLeast"/>
        <w:ind w:left="720" w:right="-30"/>
        <w:jc w:val="both"/>
        <w:outlineLvl w:val="2"/>
        <w:rPr>
          <w:sz w:val="26"/>
          <w:szCs w:val="26"/>
        </w:rPr>
      </w:pPr>
    </w:p>
    <w:p w:rsidR="00963C1F" w:rsidRPr="004E71A8" w:rsidRDefault="00963C1F" w:rsidP="00835600">
      <w:pPr>
        <w:tabs>
          <w:tab w:val="left" w:pos="709"/>
        </w:tabs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В процессе реализации программы и с учетом принятия федеральных, областных нормативно-правовых актов на местном уровне могут разрабатываться и приниматься нормативные правовые акты, необходимые для осуществления Программы.</w:t>
      </w:r>
    </w:p>
    <w:p w:rsidR="00963C1F" w:rsidRPr="004E71A8" w:rsidRDefault="00963C1F" w:rsidP="00835600">
      <w:pPr>
        <w:tabs>
          <w:tab w:val="left" w:pos="709"/>
        </w:tabs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963C1F" w:rsidRPr="00624736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624736">
        <w:rPr>
          <w:rFonts w:ascii="Arial" w:hAnsi="Arial" w:cs="Arial"/>
          <w:b/>
          <w:bCs/>
          <w:sz w:val="26"/>
          <w:szCs w:val="26"/>
        </w:rPr>
        <w:t xml:space="preserve">Раздел 5. Механизм реализации, организация управления </w:t>
      </w:r>
    </w:p>
    <w:p w:rsidR="00963C1F" w:rsidRPr="00624736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624736">
        <w:rPr>
          <w:rFonts w:ascii="Arial" w:hAnsi="Arial" w:cs="Arial"/>
          <w:b/>
          <w:bCs/>
          <w:sz w:val="26"/>
          <w:szCs w:val="26"/>
        </w:rPr>
        <w:t>и контроль за ходом реализации  Программы</w:t>
      </w:r>
    </w:p>
    <w:p w:rsidR="00963C1F" w:rsidRPr="004E71A8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63C1F" w:rsidRPr="004E71A8" w:rsidRDefault="00963C1F" w:rsidP="00835600">
      <w:pPr>
        <w:spacing w:after="0" w:line="2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Муниципальным заказчиком Программы является 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сельсовета. 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 в ходе реализации Программы: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- осуществляет координацию деятельности исполнителей по выполнению намеченных мероприятий;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- проводит анализ выполнения и готовит отчеты о выполнении Программы, включая меры по повышению эффективности  ее реализации;</w:t>
      </w:r>
    </w:p>
    <w:p w:rsidR="00963C1F" w:rsidRPr="004E71A8" w:rsidRDefault="00963C1F" w:rsidP="00835600">
      <w:pPr>
        <w:spacing w:after="0" w:line="20" w:lineRule="atLeast"/>
        <w:ind w:firstLine="708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- несет ответственность за достижение цели и решение задач, за обеспечение утвержденных значений показателей в ходе реализации программы.</w:t>
      </w:r>
    </w:p>
    <w:p w:rsidR="00963C1F" w:rsidRPr="004E71A8" w:rsidRDefault="00963C1F" w:rsidP="00835600">
      <w:pPr>
        <w:spacing w:after="0" w:line="2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Одним из основных элементов управления Программой является перечень мероприятий по ее реализации.  Под результативностью программных мероприятий и Программы в целом понимается мера соответствия ожидаемых результатов реализации Программы поставленной цели, степень приближения к этой цели, степень позитивного воздействия на социальные и экономические параметры развития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сельсовета.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outlineLvl w:val="2"/>
        <w:rPr>
          <w:sz w:val="24"/>
          <w:szCs w:val="24"/>
        </w:rPr>
      </w:pPr>
      <w:r w:rsidRPr="004E71A8">
        <w:rPr>
          <w:sz w:val="24"/>
          <w:szCs w:val="24"/>
        </w:rPr>
        <w:t xml:space="preserve">Контроль за ходом реализации Программы осуществляют по итогам каждого года Администрация </w:t>
      </w:r>
      <w:r>
        <w:rPr>
          <w:sz w:val="24"/>
          <w:szCs w:val="24"/>
        </w:rPr>
        <w:t>Новопершинского</w:t>
      </w:r>
      <w:r w:rsidRPr="004E71A8">
        <w:rPr>
          <w:sz w:val="24"/>
          <w:szCs w:val="24"/>
        </w:rPr>
        <w:t xml:space="preserve"> сельсовета, комиссия по </w:t>
      </w:r>
      <w:r w:rsidRPr="004E71A8">
        <w:rPr>
          <w:rStyle w:val="FontStyle15"/>
          <w:rFonts w:ascii="Arial" w:hAnsi="Arial" w:cs="Arial"/>
          <w:sz w:val="24"/>
          <w:szCs w:val="24"/>
        </w:rPr>
        <w:t xml:space="preserve"> социальной политике, труду и защите прав граждан</w:t>
      </w:r>
      <w:r w:rsidRPr="004E71A8">
        <w:rPr>
          <w:sz w:val="24"/>
          <w:szCs w:val="24"/>
        </w:rPr>
        <w:t xml:space="preserve">, Собрание депутатов </w:t>
      </w:r>
      <w:r>
        <w:rPr>
          <w:sz w:val="24"/>
          <w:szCs w:val="24"/>
        </w:rPr>
        <w:t>Новопершинского</w:t>
      </w:r>
      <w:r w:rsidRPr="004E71A8">
        <w:rPr>
          <w:sz w:val="24"/>
          <w:szCs w:val="24"/>
        </w:rPr>
        <w:t xml:space="preserve"> сельсовета в соответствии с их полномочиями, установленными федеральным, областным законодательством, нормативно-правовыми актами органов местного самоуправления.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left="720" w:right="-30"/>
        <w:jc w:val="both"/>
        <w:outlineLvl w:val="2"/>
        <w:rPr>
          <w:sz w:val="24"/>
          <w:szCs w:val="24"/>
        </w:rPr>
      </w:pPr>
    </w:p>
    <w:p w:rsidR="00963C1F" w:rsidRPr="00624736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624736">
        <w:rPr>
          <w:rFonts w:ascii="Arial" w:hAnsi="Arial" w:cs="Arial"/>
          <w:b/>
          <w:bCs/>
          <w:sz w:val="26"/>
          <w:szCs w:val="26"/>
        </w:rPr>
        <w:t xml:space="preserve">Раздел 6. Оценка эффективности социально - экономических </w:t>
      </w:r>
    </w:p>
    <w:p w:rsidR="00963C1F" w:rsidRPr="00624736" w:rsidRDefault="00963C1F" w:rsidP="00835600">
      <w:pPr>
        <w:spacing w:after="0" w:line="20" w:lineRule="atLeast"/>
        <w:jc w:val="center"/>
        <w:rPr>
          <w:rFonts w:ascii="Arial" w:hAnsi="Arial" w:cs="Arial"/>
          <w:b/>
          <w:bCs/>
          <w:sz w:val="26"/>
          <w:szCs w:val="26"/>
        </w:rPr>
      </w:pPr>
      <w:r w:rsidRPr="00624736">
        <w:rPr>
          <w:rFonts w:ascii="Arial" w:hAnsi="Arial" w:cs="Arial"/>
          <w:b/>
          <w:bCs/>
          <w:sz w:val="26"/>
          <w:szCs w:val="26"/>
        </w:rPr>
        <w:t>и экологических последствий от реализации Программы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 w:firstLine="0"/>
        <w:jc w:val="both"/>
        <w:outlineLvl w:val="2"/>
        <w:rPr>
          <w:b/>
          <w:bCs/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right="-30" w:firstLine="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 xml:space="preserve">           Основными показателями оценки эффективности реализации мероприятий будут являться: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доля управленческих должностей, замещенных из муниципального резерва управленческих кадров, в общем объеме замещенных управленческих должностей;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среднее время пребывания управленческой должности вакантной;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jc w:val="both"/>
        <w:rPr>
          <w:sz w:val="24"/>
          <w:szCs w:val="24"/>
        </w:rPr>
      </w:pPr>
      <w:r w:rsidRPr="004E71A8">
        <w:rPr>
          <w:sz w:val="24"/>
          <w:szCs w:val="24"/>
        </w:rPr>
        <w:t>- количество лиц, состоящих в муниципальном резерве управленческих кадров, повысивших уровень профессиональной подготовки.</w:t>
      </w:r>
    </w:p>
    <w:p w:rsidR="00963C1F" w:rsidRPr="004E71A8" w:rsidRDefault="00963C1F" w:rsidP="00835600">
      <w:pPr>
        <w:spacing w:after="0" w:line="2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Результаты реализации мероприятий Программы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 приведут: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rPr>
          <w:sz w:val="24"/>
          <w:szCs w:val="24"/>
        </w:rPr>
      </w:pPr>
      <w:r w:rsidRPr="004E71A8">
        <w:rPr>
          <w:sz w:val="24"/>
          <w:szCs w:val="24"/>
        </w:rPr>
        <w:t>- к сформированию регулярно обновляемого муниципального резерва управленческих кадров;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rPr>
          <w:sz w:val="24"/>
          <w:szCs w:val="24"/>
        </w:rPr>
      </w:pPr>
      <w:r w:rsidRPr="004E71A8">
        <w:rPr>
          <w:sz w:val="24"/>
          <w:szCs w:val="24"/>
        </w:rPr>
        <w:t>- к обеспечению открытости информации о лицах, включенных в резерв;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left="720" w:right="-30" w:firstLine="0"/>
        <w:rPr>
          <w:sz w:val="24"/>
          <w:szCs w:val="24"/>
        </w:rPr>
      </w:pPr>
      <w:r w:rsidRPr="004E71A8">
        <w:rPr>
          <w:sz w:val="24"/>
          <w:szCs w:val="24"/>
        </w:rPr>
        <w:t>- к обеспечению повышения уровня профессиональной подготовки лиц, включенных в резерв;</w:t>
      </w:r>
    </w:p>
    <w:p w:rsidR="00963C1F" w:rsidRPr="004E71A8" w:rsidRDefault="00963C1F" w:rsidP="00835600">
      <w:pPr>
        <w:pStyle w:val="ConsPlusNormal"/>
        <w:widowControl/>
        <w:spacing w:line="20" w:lineRule="atLeast"/>
        <w:ind w:right="-30"/>
        <w:rPr>
          <w:sz w:val="24"/>
          <w:szCs w:val="24"/>
        </w:rPr>
      </w:pPr>
      <w:r w:rsidRPr="004E71A8">
        <w:rPr>
          <w:sz w:val="24"/>
          <w:szCs w:val="24"/>
        </w:rPr>
        <w:t>- к обеспечению ротации управленческих кадров.</w:t>
      </w:r>
    </w:p>
    <w:p w:rsidR="00963C1F" w:rsidRPr="004E71A8" w:rsidRDefault="00963C1F" w:rsidP="00835600">
      <w:pPr>
        <w:spacing w:after="0" w:line="2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Успешное выполнение мероприятий программы позволит обеспечить к 2019-2021 году: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- совершенствование и повышение качества работы по реализации кадрового потенциала управленческих кадров в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сельсовета;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- повышение открытости муниципального управления в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сельсовета;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- создание позитивного образа муниципального управления в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сельсовета;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- создание информационного банка данных на лиц, включенных в резерв управленческих кадров в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сельсовета;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- создание механизма использования резерва управленческих кадров в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сельсовета.</w:t>
      </w:r>
    </w:p>
    <w:p w:rsidR="00963C1F" w:rsidRPr="004E71A8" w:rsidRDefault="00963C1F" w:rsidP="00835600">
      <w:pPr>
        <w:spacing w:after="0" w:line="20" w:lineRule="atLeast"/>
        <w:ind w:firstLine="709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left="720" w:right="-30" w:hanging="72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left="720" w:right="-30" w:hanging="720"/>
        <w:jc w:val="both"/>
        <w:outlineLvl w:val="1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left="720" w:right="-30" w:hanging="720"/>
        <w:jc w:val="both"/>
        <w:outlineLvl w:val="1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spacing w:line="20" w:lineRule="atLeast"/>
        <w:ind w:left="720" w:right="-30" w:hanging="720"/>
        <w:jc w:val="both"/>
        <w:outlineLvl w:val="1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Pr="004E71A8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24"/>
          <w:szCs w:val="24"/>
        </w:rPr>
      </w:pPr>
    </w:p>
    <w:p w:rsidR="00963C1F" w:rsidRDefault="00963C1F" w:rsidP="00624736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963C1F" w:rsidRDefault="00963C1F" w:rsidP="00624736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963C1F" w:rsidRPr="004E71A8" w:rsidRDefault="00963C1F" w:rsidP="00624736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</w:p>
    <w:p w:rsidR="00963C1F" w:rsidRPr="004E71A8" w:rsidRDefault="00963C1F" w:rsidP="00586441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Приложение  № 2</w:t>
      </w:r>
    </w:p>
    <w:p w:rsidR="00963C1F" w:rsidRPr="004E71A8" w:rsidRDefault="00963C1F" w:rsidP="00586441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63C1F" w:rsidRPr="004E71A8" w:rsidRDefault="00963C1F" w:rsidP="00586441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E71A8">
        <w:rPr>
          <w:rFonts w:ascii="Arial" w:hAnsi="Arial" w:cs="Arial"/>
          <w:sz w:val="24"/>
          <w:szCs w:val="24"/>
        </w:rPr>
        <w:t xml:space="preserve"> сельсовета</w:t>
      </w:r>
    </w:p>
    <w:p w:rsidR="00963C1F" w:rsidRDefault="00963C1F" w:rsidP="00586441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                                                Дмитриевского района</w:t>
      </w:r>
    </w:p>
    <w:p w:rsidR="00963C1F" w:rsidRPr="004E71A8" w:rsidRDefault="00963C1F" w:rsidP="00586441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Курской области</w:t>
      </w:r>
    </w:p>
    <w:p w:rsidR="00963C1F" w:rsidRPr="004E71A8" w:rsidRDefault="00963C1F" w:rsidP="00586441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от 30 января </w:t>
      </w:r>
      <w:r w:rsidRPr="004E71A8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9 г. № 1</w:t>
      </w:r>
      <w:r w:rsidRPr="004E71A8">
        <w:rPr>
          <w:rFonts w:ascii="Arial" w:hAnsi="Arial" w:cs="Arial"/>
          <w:sz w:val="24"/>
          <w:szCs w:val="24"/>
        </w:rPr>
        <w:t xml:space="preserve">5 </w:t>
      </w:r>
    </w:p>
    <w:p w:rsidR="00963C1F" w:rsidRPr="00624736" w:rsidRDefault="00963C1F" w:rsidP="00835600">
      <w:pPr>
        <w:pStyle w:val="ConsPlusNormal"/>
        <w:widowControl/>
        <w:tabs>
          <w:tab w:val="left" w:pos="7088"/>
        </w:tabs>
        <w:spacing w:line="20" w:lineRule="atLeast"/>
        <w:ind w:right="-30" w:firstLine="0"/>
        <w:jc w:val="both"/>
        <w:rPr>
          <w:sz w:val="32"/>
          <w:szCs w:val="32"/>
        </w:rPr>
      </w:pPr>
    </w:p>
    <w:p w:rsidR="00963C1F" w:rsidRPr="00624736" w:rsidRDefault="00963C1F" w:rsidP="00835600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624736">
        <w:rPr>
          <w:rFonts w:ascii="Arial" w:hAnsi="Arial" w:cs="Arial"/>
          <w:b/>
          <w:bCs/>
          <w:sz w:val="32"/>
          <w:szCs w:val="32"/>
        </w:rPr>
        <w:t>МЕТОДИКА</w:t>
      </w:r>
    </w:p>
    <w:p w:rsidR="00963C1F" w:rsidRPr="00624736" w:rsidRDefault="00963C1F" w:rsidP="00BF4937">
      <w:pPr>
        <w:pStyle w:val="ConsPlusNormal"/>
        <w:widowControl/>
        <w:spacing w:line="20" w:lineRule="atLeast"/>
        <w:ind w:firstLine="0"/>
        <w:jc w:val="center"/>
        <w:rPr>
          <w:b/>
          <w:bCs/>
          <w:color w:val="000000"/>
          <w:sz w:val="32"/>
          <w:szCs w:val="32"/>
        </w:rPr>
      </w:pPr>
      <w:r w:rsidRPr="00624736">
        <w:rPr>
          <w:b/>
          <w:bCs/>
          <w:sz w:val="32"/>
          <w:szCs w:val="32"/>
        </w:rPr>
        <w:t xml:space="preserve">оценки эффективности реализации </w:t>
      </w:r>
      <w:r w:rsidRPr="00624736">
        <w:rPr>
          <w:b/>
          <w:bCs/>
          <w:color w:val="000000"/>
          <w:sz w:val="32"/>
          <w:szCs w:val="32"/>
        </w:rPr>
        <w:t xml:space="preserve">муниципальной  программы </w:t>
      </w:r>
    </w:p>
    <w:p w:rsidR="00963C1F" w:rsidRPr="00624736" w:rsidRDefault="00963C1F" w:rsidP="00195656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 w:rsidRPr="00624736">
        <w:rPr>
          <w:b/>
          <w:bCs/>
          <w:sz w:val="32"/>
          <w:szCs w:val="32"/>
        </w:rPr>
        <w:t xml:space="preserve">«Развитие муниципальной службы в </w:t>
      </w:r>
      <w:r>
        <w:rPr>
          <w:b/>
          <w:bCs/>
          <w:sz w:val="32"/>
          <w:szCs w:val="32"/>
        </w:rPr>
        <w:t>Новопершинском</w:t>
      </w:r>
      <w:r w:rsidRPr="00624736">
        <w:rPr>
          <w:b/>
          <w:bCs/>
          <w:sz w:val="32"/>
          <w:szCs w:val="32"/>
        </w:rPr>
        <w:t xml:space="preserve"> сельсовете Дмитриевского района на 2019-2021 год»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Оценка эффективности реализации программных мероприятий осуществляется на основе значений индикаторов, которые рассчитываются по следующим формулам: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1) удельный вес специалистов состоящих в муниципальном резерве управленческих кадров, повысивших уровень профессиональной подготовки: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Чз x 100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У = ---------, где: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 Чк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У - удельный вес специалистов, состоящих в муниципальном резерве управленческих кадров, повысивших уровень профессиональной подготовки;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Чз - численность специалистов, состоящих в муниципальном резерве управленческих кадров, повысивших уровень профессиональной подготовки;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Чк - численность специалистов из муниципального резерва управленческих кадров;</w:t>
      </w:r>
    </w:p>
    <w:p w:rsidR="00963C1F" w:rsidRPr="004E71A8" w:rsidRDefault="00963C1F" w:rsidP="00835600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2) Доля управленческих должностей, замещенных из муниципального резерва управленческих кадров, в общем объеме замещенных управленческих должностей: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Чзс x 100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У1 = ---------, где: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            Чз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У1 - Доля управленческих должностей, замещенных из муниципального резерва управленческих кадров, в общем объеме замещенных управленческих должностей;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Чзс - численность специалистов из муниципального резерва управленческих кадров;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>Чз - общая численность специалистов, состоящих в муниципальном резерве управленческих кадров.</w:t>
      </w:r>
    </w:p>
    <w:p w:rsidR="00963C1F" w:rsidRPr="004E71A8" w:rsidRDefault="00963C1F" w:rsidP="00835600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63C1F" w:rsidRPr="004E71A8" w:rsidRDefault="00963C1F" w:rsidP="00DF1D62">
      <w:pPr>
        <w:spacing w:after="0" w:line="20" w:lineRule="atLeast"/>
        <w:ind w:right="-30"/>
        <w:jc w:val="both"/>
        <w:rPr>
          <w:rFonts w:ascii="Arial" w:hAnsi="Arial" w:cs="Arial"/>
          <w:sz w:val="24"/>
          <w:szCs w:val="24"/>
        </w:rPr>
      </w:pPr>
      <w:r w:rsidRPr="004E71A8">
        <w:rPr>
          <w:rFonts w:ascii="Arial" w:hAnsi="Arial" w:cs="Arial"/>
          <w:sz w:val="24"/>
          <w:szCs w:val="24"/>
        </w:rPr>
        <w:t xml:space="preserve"> </w:t>
      </w:r>
    </w:p>
    <w:sectPr w:rsidR="00963C1F" w:rsidRPr="004E71A8" w:rsidSect="00F8450E">
      <w:pgSz w:w="11906" w:h="16838" w:code="9"/>
      <w:pgMar w:top="1134" w:right="1247" w:bottom="1134" w:left="153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C1F" w:rsidRDefault="00963C1F" w:rsidP="00A643E9">
      <w:pPr>
        <w:spacing w:after="0" w:line="240" w:lineRule="auto"/>
      </w:pPr>
      <w:r>
        <w:separator/>
      </w:r>
    </w:p>
  </w:endnote>
  <w:endnote w:type="continuationSeparator" w:id="1">
    <w:p w:rsidR="00963C1F" w:rsidRDefault="00963C1F" w:rsidP="00A6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C1F" w:rsidRDefault="00963C1F" w:rsidP="00A643E9">
      <w:pPr>
        <w:spacing w:after="0" w:line="240" w:lineRule="auto"/>
      </w:pPr>
      <w:r>
        <w:separator/>
      </w:r>
    </w:p>
  </w:footnote>
  <w:footnote w:type="continuationSeparator" w:id="1">
    <w:p w:rsidR="00963C1F" w:rsidRDefault="00963C1F" w:rsidP="00A64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0479C"/>
    <w:multiLevelType w:val="hybridMultilevel"/>
    <w:tmpl w:val="DFECE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7A62EB"/>
    <w:multiLevelType w:val="hybridMultilevel"/>
    <w:tmpl w:val="C490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0216A"/>
    <w:multiLevelType w:val="multilevel"/>
    <w:tmpl w:val="2B1072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B145D62"/>
    <w:multiLevelType w:val="hybridMultilevel"/>
    <w:tmpl w:val="7764B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1322BE"/>
    <w:multiLevelType w:val="hybridMultilevel"/>
    <w:tmpl w:val="2B3E5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ED76AD"/>
    <w:multiLevelType w:val="hybridMultilevel"/>
    <w:tmpl w:val="DFECE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DC1"/>
    <w:rsid w:val="000003EA"/>
    <w:rsid w:val="00001E4A"/>
    <w:rsid w:val="00013597"/>
    <w:rsid w:val="00014FD8"/>
    <w:rsid w:val="000153DD"/>
    <w:rsid w:val="00015522"/>
    <w:rsid w:val="000171F7"/>
    <w:rsid w:val="00020171"/>
    <w:rsid w:val="00021070"/>
    <w:rsid w:val="000233F8"/>
    <w:rsid w:val="00023CDE"/>
    <w:rsid w:val="000268B7"/>
    <w:rsid w:val="00026E37"/>
    <w:rsid w:val="00027C15"/>
    <w:rsid w:val="00030BCE"/>
    <w:rsid w:val="0003109C"/>
    <w:rsid w:val="000341B2"/>
    <w:rsid w:val="00034201"/>
    <w:rsid w:val="0003531B"/>
    <w:rsid w:val="00036671"/>
    <w:rsid w:val="000406B5"/>
    <w:rsid w:val="00040874"/>
    <w:rsid w:val="00040C16"/>
    <w:rsid w:val="00041BD4"/>
    <w:rsid w:val="000435AB"/>
    <w:rsid w:val="00045965"/>
    <w:rsid w:val="00046FCA"/>
    <w:rsid w:val="0005153F"/>
    <w:rsid w:val="00051F73"/>
    <w:rsid w:val="000537FC"/>
    <w:rsid w:val="00053CBF"/>
    <w:rsid w:val="00063FA9"/>
    <w:rsid w:val="000648B6"/>
    <w:rsid w:val="00066107"/>
    <w:rsid w:val="00066253"/>
    <w:rsid w:val="000700B8"/>
    <w:rsid w:val="00073960"/>
    <w:rsid w:val="0007517A"/>
    <w:rsid w:val="00075A85"/>
    <w:rsid w:val="00075B3E"/>
    <w:rsid w:val="00082472"/>
    <w:rsid w:val="00086293"/>
    <w:rsid w:val="000864B9"/>
    <w:rsid w:val="00087105"/>
    <w:rsid w:val="00087AE2"/>
    <w:rsid w:val="000933A2"/>
    <w:rsid w:val="000937C1"/>
    <w:rsid w:val="00094176"/>
    <w:rsid w:val="00096AFC"/>
    <w:rsid w:val="00097911"/>
    <w:rsid w:val="000A06E6"/>
    <w:rsid w:val="000A0DD8"/>
    <w:rsid w:val="000A0F6F"/>
    <w:rsid w:val="000A2B2B"/>
    <w:rsid w:val="000A2F4D"/>
    <w:rsid w:val="000A2F9E"/>
    <w:rsid w:val="000A44E6"/>
    <w:rsid w:val="000A5BBF"/>
    <w:rsid w:val="000A65AD"/>
    <w:rsid w:val="000A76A1"/>
    <w:rsid w:val="000A7A77"/>
    <w:rsid w:val="000B3AF8"/>
    <w:rsid w:val="000B4533"/>
    <w:rsid w:val="000B5D42"/>
    <w:rsid w:val="000C1E6F"/>
    <w:rsid w:val="000C1ED6"/>
    <w:rsid w:val="000C2685"/>
    <w:rsid w:val="000C3A1C"/>
    <w:rsid w:val="000C3AE7"/>
    <w:rsid w:val="000C52C4"/>
    <w:rsid w:val="000C5ED9"/>
    <w:rsid w:val="000C613B"/>
    <w:rsid w:val="000C75C5"/>
    <w:rsid w:val="000D2490"/>
    <w:rsid w:val="000E0ADA"/>
    <w:rsid w:val="000E5DC7"/>
    <w:rsid w:val="000F21B7"/>
    <w:rsid w:val="000F4C60"/>
    <w:rsid w:val="001050A3"/>
    <w:rsid w:val="001056D9"/>
    <w:rsid w:val="001105C6"/>
    <w:rsid w:val="00110AF7"/>
    <w:rsid w:val="00116AFE"/>
    <w:rsid w:val="00116C62"/>
    <w:rsid w:val="00120144"/>
    <w:rsid w:val="00123173"/>
    <w:rsid w:val="001234C5"/>
    <w:rsid w:val="00126A80"/>
    <w:rsid w:val="00131F61"/>
    <w:rsid w:val="00137F79"/>
    <w:rsid w:val="00141DB1"/>
    <w:rsid w:val="001519FB"/>
    <w:rsid w:val="001629D6"/>
    <w:rsid w:val="001649F7"/>
    <w:rsid w:val="0016628B"/>
    <w:rsid w:val="00166837"/>
    <w:rsid w:val="00172873"/>
    <w:rsid w:val="0017308A"/>
    <w:rsid w:val="001802E0"/>
    <w:rsid w:val="0018415E"/>
    <w:rsid w:val="00184666"/>
    <w:rsid w:val="0018655D"/>
    <w:rsid w:val="00195656"/>
    <w:rsid w:val="00196407"/>
    <w:rsid w:val="00197626"/>
    <w:rsid w:val="001A2C70"/>
    <w:rsid w:val="001B00A1"/>
    <w:rsid w:val="001B00A6"/>
    <w:rsid w:val="001B31BC"/>
    <w:rsid w:val="001B3F44"/>
    <w:rsid w:val="001B7F47"/>
    <w:rsid w:val="001C31CF"/>
    <w:rsid w:val="001C32D7"/>
    <w:rsid w:val="001C48B8"/>
    <w:rsid w:val="001D2D16"/>
    <w:rsid w:val="001D2F11"/>
    <w:rsid w:val="001D32A1"/>
    <w:rsid w:val="001E2EA9"/>
    <w:rsid w:val="001E3D94"/>
    <w:rsid w:val="001E7CB0"/>
    <w:rsid w:val="001F06D0"/>
    <w:rsid w:val="001F220F"/>
    <w:rsid w:val="001F44B8"/>
    <w:rsid w:val="00200312"/>
    <w:rsid w:val="00204977"/>
    <w:rsid w:val="00205E4A"/>
    <w:rsid w:val="00210813"/>
    <w:rsid w:val="00210A77"/>
    <w:rsid w:val="00210FBA"/>
    <w:rsid w:val="00211820"/>
    <w:rsid w:val="00213C47"/>
    <w:rsid w:val="00215397"/>
    <w:rsid w:val="0021605E"/>
    <w:rsid w:val="00217A67"/>
    <w:rsid w:val="0022143D"/>
    <w:rsid w:val="0022382C"/>
    <w:rsid w:val="002239C0"/>
    <w:rsid w:val="00223E34"/>
    <w:rsid w:val="0022601F"/>
    <w:rsid w:val="00233641"/>
    <w:rsid w:val="00233D23"/>
    <w:rsid w:val="00236201"/>
    <w:rsid w:val="002408EC"/>
    <w:rsid w:val="00242B41"/>
    <w:rsid w:val="0024375F"/>
    <w:rsid w:val="00243ADF"/>
    <w:rsid w:val="00243F5C"/>
    <w:rsid w:val="00245974"/>
    <w:rsid w:val="0025264B"/>
    <w:rsid w:val="002539D1"/>
    <w:rsid w:val="00254E0D"/>
    <w:rsid w:val="00255D78"/>
    <w:rsid w:val="002604D2"/>
    <w:rsid w:val="00260F73"/>
    <w:rsid w:val="00261181"/>
    <w:rsid w:val="00262CC1"/>
    <w:rsid w:val="00265B07"/>
    <w:rsid w:val="00265E7B"/>
    <w:rsid w:val="0026654E"/>
    <w:rsid w:val="002706CA"/>
    <w:rsid w:val="0027351F"/>
    <w:rsid w:val="002744FA"/>
    <w:rsid w:val="0027458A"/>
    <w:rsid w:val="00274CBA"/>
    <w:rsid w:val="00275501"/>
    <w:rsid w:val="002760A8"/>
    <w:rsid w:val="002825A6"/>
    <w:rsid w:val="002863A1"/>
    <w:rsid w:val="00287E83"/>
    <w:rsid w:val="00290F16"/>
    <w:rsid w:val="002911BA"/>
    <w:rsid w:val="00291D11"/>
    <w:rsid w:val="0029372A"/>
    <w:rsid w:val="00295F21"/>
    <w:rsid w:val="00296244"/>
    <w:rsid w:val="002967A9"/>
    <w:rsid w:val="002A1AC2"/>
    <w:rsid w:val="002A2187"/>
    <w:rsid w:val="002A444F"/>
    <w:rsid w:val="002A4898"/>
    <w:rsid w:val="002A49B5"/>
    <w:rsid w:val="002A554A"/>
    <w:rsid w:val="002A6A4A"/>
    <w:rsid w:val="002B058C"/>
    <w:rsid w:val="002B1483"/>
    <w:rsid w:val="002B5605"/>
    <w:rsid w:val="002C1295"/>
    <w:rsid w:val="002C5077"/>
    <w:rsid w:val="002C7D69"/>
    <w:rsid w:val="002C7E5F"/>
    <w:rsid w:val="002D1277"/>
    <w:rsid w:val="002D15C6"/>
    <w:rsid w:val="002D25D3"/>
    <w:rsid w:val="002D5CF2"/>
    <w:rsid w:val="002D5E7A"/>
    <w:rsid w:val="002D6E6F"/>
    <w:rsid w:val="002D75F1"/>
    <w:rsid w:val="002E12D9"/>
    <w:rsid w:val="002E1C62"/>
    <w:rsid w:val="002E307F"/>
    <w:rsid w:val="002E55A9"/>
    <w:rsid w:val="002F04CD"/>
    <w:rsid w:val="002F2DFB"/>
    <w:rsid w:val="002F3305"/>
    <w:rsid w:val="002F7D70"/>
    <w:rsid w:val="00300CE4"/>
    <w:rsid w:val="0030200E"/>
    <w:rsid w:val="00302214"/>
    <w:rsid w:val="00302CD6"/>
    <w:rsid w:val="00302E80"/>
    <w:rsid w:val="003066AA"/>
    <w:rsid w:val="00310EC0"/>
    <w:rsid w:val="00320DB9"/>
    <w:rsid w:val="0032116E"/>
    <w:rsid w:val="003223DE"/>
    <w:rsid w:val="00323A0F"/>
    <w:rsid w:val="00330DE4"/>
    <w:rsid w:val="00332387"/>
    <w:rsid w:val="0033484E"/>
    <w:rsid w:val="00336F67"/>
    <w:rsid w:val="003400F9"/>
    <w:rsid w:val="00347E61"/>
    <w:rsid w:val="00350304"/>
    <w:rsid w:val="003508F0"/>
    <w:rsid w:val="00351CF3"/>
    <w:rsid w:val="00354B4C"/>
    <w:rsid w:val="003623EC"/>
    <w:rsid w:val="00362C4A"/>
    <w:rsid w:val="00366224"/>
    <w:rsid w:val="0036652E"/>
    <w:rsid w:val="00373371"/>
    <w:rsid w:val="00375202"/>
    <w:rsid w:val="00375896"/>
    <w:rsid w:val="00376716"/>
    <w:rsid w:val="00381AAD"/>
    <w:rsid w:val="00383785"/>
    <w:rsid w:val="0038496A"/>
    <w:rsid w:val="00385B09"/>
    <w:rsid w:val="00385D48"/>
    <w:rsid w:val="0038628F"/>
    <w:rsid w:val="003907D5"/>
    <w:rsid w:val="00391CD2"/>
    <w:rsid w:val="00395F33"/>
    <w:rsid w:val="003A48E6"/>
    <w:rsid w:val="003A7A0C"/>
    <w:rsid w:val="003B03ED"/>
    <w:rsid w:val="003B0FEA"/>
    <w:rsid w:val="003B179E"/>
    <w:rsid w:val="003B2602"/>
    <w:rsid w:val="003B2ABB"/>
    <w:rsid w:val="003B6A06"/>
    <w:rsid w:val="003B6F76"/>
    <w:rsid w:val="003B76F5"/>
    <w:rsid w:val="003B7F59"/>
    <w:rsid w:val="003C4B32"/>
    <w:rsid w:val="003C6E0D"/>
    <w:rsid w:val="003D06BB"/>
    <w:rsid w:val="003D2921"/>
    <w:rsid w:val="003D74D4"/>
    <w:rsid w:val="003E5AC0"/>
    <w:rsid w:val="003E5DEB"/>
    <w:rsid w:val="003F3A9D"/>
    <w:rsid w:val="00400B8A"/>
    <w:rsid w:val="004012B6"/>
    <w:rsid w:val="00404B2F"/>
    <w:rsid w:val="00405CB3"/>
    <w:rsid w:val="00407BD9"/>
    <w:rsid w:val="00413388"/>
    <w:rsid w:val="00413779"/>
    <w:rsid w:val="00414051"/>
    <w:rsid w:val="004141C4"/>
    <w:rsid w:val="004158D8"/>
    <w:rsid w:val="00415B33"/>
    <w:rsid w:val="004172ED"/>
    <w:rsid w:val="0042554E"/>
    <w:rsid w:val="004318AD"/>
    <w:rsid w:val="00431C07"/>
    <w:rsid w:val="00431D1D"/>
    <w:rsid w:val="004323AA"/>
    <w:rsid w:val="0043286B"/>
    <w:rsid w:val="00432A07"/>
    <w:rsid w:val="004335B3"/>
    <w:rsid w:val="00433DEF"/>
    <w:rsid w:val="00440F59"/>
    <w:rsid w:val="00445297"/>
    <w:rsid w:val="00445BA5"/>
    <w:rsid w:val="00446328"/>
    <w:rsid w:val="00451644"/>
    <w:rsid w:val="00456B6D"/>
    <w:rsid w:val="00463D1F"/>
    <w:rsid w:val="00464E2A"/>
    <w:rsid w:val="0047090D"/>
    <w:rsid w:val="00471546"/>
    <w:rsid w:val="00472691"/>
    <w:rsid w:val="00473809"/>
    <w:rsid w:val="004760D9"/>
    <w:rsid w:val="00476681"/>
    <w:rsid w:val="004802B2"/>
    <w:rsid w:val="00481564"/>
    <w:rsid w:val="004817D7"/>
    <w:rsid w:val="004870A1"/>
    <w:rsid w:val="00491058"/>
    <w:rsid w:val="0049300D"/>
    <w:rsid w:val="0049351D"/>
    <w:rsid w:val="0049452F"/>
    <w:rsid w:val="00494DC1"/>
    <w:rsid w:val="00496982"/>
    <w:rsid w:val="004A027E"/>
    <w:rsid w:val="004A0CC8"/>
    <w:rsid w:val="004A18E4"/>
    <w:rsid w:val="004A2CE1"/>
    <w:rsid w:val="004A5C32"/>
    <w:rsid w:val="004A6877"/>
    <w:rsid w:val="004B1351"/>
    <w:rsid w:val="004B4CD6"/>
    <w:rsid w:val="004B6E98"/>
    <w:rsid w:val="004C009A"/>
    <w:rsid w:val="004C279E"/>
    <w:rsid w:val="004C44CF"/>
    <w:rsid w:val="004C5D71"/>
    <w:rsid w:val="004D4B5A"/>
    <w:rsid w:val="004E0B28"/>
    <w:rsid w:val="004E1862"/>
    <w:rsid w:val="004E19CF"/>
    <w:rsid w:val="004E388C"/>
    <w:rsid w:val="004E6549"/>
    <w:rsid w:val="004E71A8"/>
    <w:rsid w:val="004E7645"/>
    <w:rsid w:val="004F2B8E"/>
    <w:rsid w:val="004F5DFB"/>
    <w:rsid w:val="004F7005"/>
    <w:rsid w:val="0050000A"/>
    <w:rsid w:val="00503A97"/>
    <w:rsid w:val="005121E0"/>
    <w:rsid w:val="0052435B"/>
    <w:rsid w:val="00527ED4"/>
    <w:rsid w:val="00530B5E"/>
    <w:rsid w:val="00530C3D"/>
    <w:rsid w:val="00531B21"/>
    <w:rsid w:val="005349E1"/>
    <w:rsid w:val="005353B9"/>
    <w:rsid w:val="00542839"/>
    <w:rsid w:val="005528AF"/>
    <w:rsid w:val="00554074"/>
    <w:rsid w:val="00555BC3"/>
    <w:rsid w:val="005634E0"/>
    <w:rsid w:val="005664FD"/>
    <w:rsid w:val="00570C08"/>
    <w:rsid w:val="00571F5A"/>
    <w:rsid w:val="005804DB"/>
    <w:rsid w:val="00581278"/>
    <w:rsid w:val="0058384F"/>
    <w:rsid w:val="00586441"/>
    <w:rsid w:val="00592287"/>
    <w:rsid w:val="00594037"/>
    <w:rsid w:val="0059776D"/>
    <w:rsid w:val="005A1A29"/>
    <w:rsid w:val="005A1A66"/>
    <w:rsid w:val="005A5ED0"/>
    <w:rsid w:val="005A79C6"/>
    <w:rsid w:val="005B73DF"/>
    <w:rsid w:val="005B7ED1"/>
    <w:rsid w:val="005B7FF9"/>
    <w:rsid w:val="005C0479"/>
    <w:rsid w:val="005C3508"/>
    <w:rsid w:val="005C5415"/>
    <w:rsid w:val="005C6A4D"/>
    <w:rsid w:val="005D48CC"/>
    <w:rsid w:val="005D4ADE"/>
    <w:rsid w:val="005D4AEA"/>
    <w:rsid w:val="005D64A1"/>
    <w:rsid w:val="005D6E28"/>
    <w:rsid w:val="005E0585"/>
    <w:rsid w:val="005E0630"/>
    <w:rsid w:val="005E4AD9"/>
    <w:rsid w:val="005E584D"/>
    <w:rsid w:val="005E5DD2"/>
    <w:rsid w:val="005E5F27"/>
    <w:rsid w:val="005E6653"/>
    <w:rsid w:val="005F07CD"/>
    <w:rsid w:val="005F08EA"/>
    <w:rsid w:val="005F2300"/>
    <w:rsid w:val="005F2F53"/>
    <w:rsid w:val="005F37C0"/>
    <w:rsid w:val="005F4E72"/>
    <w:rsid w:val="005F7ADC"/>
    <w:rsid w:val="00600AD5"/>
    <w:rsid w:val="006027C1"/>
    <w:rsid w:val="00602F2C"/>
    <w:rsid w:val="006033DF"/>
    <w:rsid w:val="00603E17"/>
    <w:rsid w:val="00606FB0"/>
    <w:rsid w:val="0060763C"/>
    <w:rsid w:val="006135AB"/>
    <w:rsid w:val="00620B14"/>
    <w:rsid w:val="006214EF"/>
    <w:rsid w:val="006219FF"/>
    <w:rsid w:val="00621D81"/>
    <w:rsid w:val="00621DF6"/>
    <w:rsid w:val="006226D2"/>
    <w:rsid w:val="00624736"/>
    <w:rsid w:val="006257E6"/>
    <w:rsid w:val="0062750F"/>
    <w:rsid w:val="0062798E"/>
    <w:rsid w:val="00627AFD"/>
    <w:rsid w:val="006325F7"/>
    <w:rsid w:val="0063399A"/>
    <w:rsid w:val="00643998"/>
    <w:rsid w:val="00644516"/>
    <w:rsid w:val="006460D2"/>
    <w:rsid w:val="0064688B"/>
    <w:rsid w:val="006469BF"/>
    <w:rsid w:val="00647764"/>
    <w:rsid w:val="006506B6"/>
    <w:rsid w:val="0065415C"/>
    <w:rsid w:val="0065448C"/>
    <w:rsid w:val="006554E5"/>
    <w:rsid w:val="006601EE"/>
    <w:rsid w:val="00660E73"/>
    <w:rsid w:val="006655B8"/>
    <w:rsid w:val="006705A0"/>
    <w:rsid w:val="006711F6"/>
    <w:rsid w:val="00671D94"/>
    <w:rsid w:val="006724CE"/>
    <w:rsid w:val="006727C1"/>
    <w:rsid w:val="0068171D"/>
    <w:rsid w:val="006823E3"/>
    <w:rsid w:val="00682A1B"/>
    <w:rsid w:val="006847CA"/>
    <w:rsid w:val="00684858"/>
    <w:rsid w:val="00685109"/>
    <w:rsid w:val="00685FE4"/>
    <w:rsid w:val="006869A8"/>
    <w:rsid w:val="00691CB3"/>
    <w:rsid w:val="006948D8"/>
    <w:rsid w:val="0069592A"/>
    <w:rsid w:val="006A2312"/>
    <w:rsid w:val="006A2952"/>
    <w:rsid w:val="006A2F58"/>
    <w:rsid w:val="006A4F00"/>
    <w:rsid w:val="006A649E"/>
    <w:rsid w:val="006B0557"/>
    <w:rsid w:val="006B18F4"/>
    <w:rsid w:val="006B6A32"/>
    <w:rsid w:val="006B6EB3"/>
    <w:rsid w:val="006C2811"/>
    <w:rsid w:val="006C47DA"/>
    <w:rsid w:val="006C57D5"/>
    <w:rsid w:val="006C744F"/>
    <w:rsid w:val="006D1B8D"/>
    <w:rsid w:val="006D31C1"/>
    <w:rsid w:val="006D60AB"/>
    <w:rsid w:val="006E0DD1"/>
    <w:rsid w:val="006E4D7A"/>
    <w:rsid w:val="006E68B4"/>
    <w:rsid w:val="006E69D5"/>
    <w:rsid w:val="006F0FF4"/>
    <w:rsid w:val="006F16BA"/>
    <w:rsid w:val="006F1FBF"/>
    <w:rsid w:val="006F33DD"/>
    <w:rsid w:val="006F388A"/>
    <w:rsid w:val="006F4534"/>
    <w:rsid w:val="006F46E9"/>
    <w:rsid w:val="006F5099"/>
    <w:rsid w:val="006F748D"/>
    <w:rsid w:val="0070105A"/>
    <w:rsid w:val="00701185"/>
    <w:rsid w:val="007074F0"/>
    <w:rsid w:val="00711BA7"/>
    <w:rsid w:val="00712F01"/>
    <w:rsid w:val="007152B5"/>
    <w:rsid w:val="00715BD4"/>
    <w:rsid w:val="00716F6B"/>
    <w:rsid w:val="00720FE3"/>
    <w:rsid w:val="00721219"/>
    <w:rsid w:val="0072273C"/>
    <w:rsid w:val="00722BFD"/>
    <w:rsid w:val="007230B3"/>
    <w:rsid w:val="00723B04"/>
    <w:rsid w:val="00725C31"/>
    <w:rsid w:val="00732DF5"/>
    <w:rsid w:val="00735392"/>
    <w:rsid w:val="007358EF"/>
    <w:rsid w:val="007372FF"/>
    <w:rsid w:val="00741AD9"/>
    <w:rsid w:val="00741E66"/>
    <w:rsid w:val="00742B3F"/>
    <w:rsid w:val="00743AA2"/>
    <w:rsid w:val="007476B2"/>
    <w:rsid w:val="007479FF"/>
    <w:rsid w:val="00747B63"/>
    <w:rsid w:val="00753453"/>
    <w:rsid w:val="00753D50"/>
    <w:rsid w:val="0075660E"/>
    <w:rsid w:val="00764426"/>
    <w:rsid w:val="00771A9B"/>
    <w:rsid w:val="00772568"/>
    <w:rsid w:val="00776624"/>
    <w:rsid w:val="0077662E"/>
    <w:rsid w:val="0077720A"/>
    <w:rsid w:val="00777B5C"/>
    <w:rsid w:val="007804AA"/>
    <w:rsid w:val="00780723"/>
    <w:rsid w:val="00780DA2"/>
    <w:rsid w:val="007831E5"/>
    <w:rsid w:val="0078411F"/>
    <w:rsid w:val="007867B9"/>
    <w:rsid w:val="0079069A"/>
    <w:rsid w:val="007916D8"/>
    <w:rsid w:val="007919DB"/>
    <w:rsid w:val="00793DAB"/>
    <w:rsid w:val="00794A43"/>
    <w:rsid w:val="00796150"/>
    <w:rsid w:val="00796AC6"/>
    <w:rsid w:val="00796E60"/>
    <w:rsid w:val="007A06ED"/>
    <w:rsid w:val="007A3BE2"/>
    <w:rsid w:val="007A4519"/>
    <w:rsid w:val="007A589D"/>
    <w:rsid w:val="007A5B5F"/>
    <w:rsid w:val="007B07DE"/>
    <w:rsid w:val="007B70D9"/>
    <w:rsid w:val="007C2937"/>
    <w:rsid w:val="007C3271"/>
    <w:rsid w:val="007C366D"/>
    <w:rsid w:val="007C4821"/>
    <w:rsid w:val="007C4F77"/>
    <w:rsid w:val="007C6D1B"/>
    <w:rsid w:val="007C71A6"/>
    <w:rsid w:val="007D0059"/>
    <w:rsid w:val="007D03E7"/>
    <w:rsid w:val="007D1A5B"/>
    <w:rsid w:val="007D1F1A"/>
    <w:rsid w:val="007D2E96"/>
    <w:rsid w:val="007D55B5"/>
    <w:rsid w:val="007D76BF"/>
    <w:rsid w:val="007D7831"/>
    <w:rsid w:val="007E2244"/>
    <w:rsid w:val="007E2384"/>
    <w:rsid w:val="007E50E6"/>
    <w:rsid w:val="007E5AAF"/>
    <w:rsid w:val="007E744D"/>
    <w:rsid w:val="007F2977"/>
    <w:rsid w:val="007F3838"/>
    <w:rsid w:val="007F38F3"/>
    <w:rsid w:val="007F3F62"/>
    <w:rsid w:val="007F5E43"/>
    <w:rsid w:val="007F7940"/>
    <w:rsid w:val="00802D4B"/>
    <w:rsid w:val="00802DCA"/>
    <w:rsid w:val="00810DCC"/>
    <w:rsid w:val="00814671"/>
    <w:rsid w:val="0081724A"/>
    <w:rsid w:val="00817A7C"/>
    <w:rsid w:val="008222D0"/>
    <w:rsid w:val="00822FAF"/>
    <w:rsid w:val="00831108"/>
    <w:rsid w:val="00831951"/>
    <w:rsid w:val="00832BB9"/>
    <w:rsid w:val="00833C72"/>
    <w:rsid w:val="00835600"/>
    <w:rsid w:val="00835CD8"/>
    <w:rsid w:val="00836950"/>
    <w:rsid w:val="00840308"/>
    <w:rsid w:val="0084100D"/>
    <w:rsid w:val="00842326"/>
    <w:rsid w:val="00844553"/>
    <w:rsid w:val="00845B51"/>
    <w:rsid w:val="00850A2C"/>
    <w:rsid w:val="008515B9"/>
    <w:rsid w:val="008516CC"/>
    <w:rsid w:val="00852BB7"/>
    <w:rsid w:val="008549E7"/>
    <w:rsid w:val="00854B80"/>
    <w:rsid w:val="008566A9"/>
    <w:rsid w:val="00856EE3"/>
    <w:rsid w:val="00866EBE"/>
    <w:rsid w:val="00867D6D"/>
    <w:rsid w:val="00874904"/>
    <w:rsid w:val="00875033"/>
    <w:rsid w:val="0087508D"/>
    <w:rsid w:val="0087693F"/>
    <w:rsid w:val="008771D4"/>
    <w:rsid w:val="00877B4E"/>
    <w:rsid w:val="0088077A"/>
    <w:rsid w:val="00880A2E"/>
    <w:rsid w:val="00882052"/>
    <w:rsid w:val="00882200"/>
    <w:rsid w:val="00882C5F"/>
    <w:rsid w:val="00882CF9"/>
    <w:rsid w:val="0088377F"/>
    <w:rsid w:val="00886C0B"/>
    <w:rsid w:val="00887750"/>
    <w:rsid w:val="008A7F4A"/>
    <w:rsid w:val="008B1859"/>
    <w:rsid w:val="008B1DAA"/>
    <w:rsid w:val="008B4BD0"/>
    <w:rsid w:val="008B66A8"/>
    <w:rsid w:val="008C1441"/>
    <w:rsid w:val="008C25D8"/>
    <w:rsid w:val="008C2770"/>
    <w:rsid w:val="008C683F"/>
    <w:rsid w:val="008C6C31"/>
    <w:rsid w:val="008D03D5"/>
    <w:rsid w:val="008D0C0C"/>
    <w:rsid w:val="008D0EEA"/>
    <w:rsid w:val="008D1EA4"/>
    <w:rsid w:val="008D24C4"/>
    <w:rsid w:val="008D2FFC"/>
    <w:rsid w:val="008D398F"/>
    <w:rsid w:val="008D4434"/>
    <w:rsid w:val="008D5C54"/>
    <w:rsid w:val="008D687C"/>
    <w:rsid w:val="008E021B"/>
    <w:rsid w:val="008E22E6"/>
    <w:rsid w:val="008E336F"/>
    <w:rsid w:val="008E3389"/>
    <w:rsid w:val="008E5E16"/>
    <w:rsid w:val="008E6A88"/>
    <w:rsid w:val="008F2E37"/>
    <w:rsid w:val="008F3980"/>
    <w:rsid w:val="008F56C7"/>
    <w:rsid w:val="008F5F4B"/>
    <w:rsid w:val="00902098"/>
    <w:rsid w:val="0090235E"/>
    <w:rsid w:val="00902852"/>
    <w:rsid w:val="00911C7C"/>
    <w:rsid w:val="0092332E"/>
    <w:rsid w:val="009243DC"/>
    <w:rsid w:val="00933103"/>
    <w:rsid w:val="00937F80"/>
    <w:rsid w:val="0094243E"/>
    <w:rsid w:val="00945208"/>
    <w:rsid w:val="009466E5"/>
    <w:rsid w:val="00946C63"/>
    <w:rsid w:val="0095060F"/>
    <w:rsid w:val="009509C8"/>
    <w:rsid w:val="00962032"/>
    <w:rsid w:val="00962E51"/>
    <w:rsid w:val="00963C1F"/>
    <w:rsid w:val="00964C00"/>
    <w:rsid w:val="009653D7"/>
    <w:rsid w:val="009663A8"/>
    <w:rsid w:val="00966620"/>
    <w:rsid w:val="009669A1"/>
    <w:rsid w:val="00972CB5"/>
    <w:rsid w:val="00972D10"/>
    <w:rsid w:val="00973B4F"/>
    <w:rsid w:val="009744DC"/>
    <w:rsid w:val="00975145"/>
    <w:rsid w:val="00975A2A"/>
    <w:rsid w:val="00981E12"/>
    <w:rsid w:val="00981F67"/>
    <w:rsid w:val="009831F6"/>
    <w:rsid w:val="0098454B"/>
    <w:rsid w:val="009872A3"/>
    <w:rsid w:val="00990430"/>
    <w:rsid w:val="009928C9"/>
    <w:rsid w:val="00993D1E"/>
    <w:rsid w:val="009953F2"/>
    <w:rsid w:val="009955FC"/>
    <w:rsid w:val="00997901"/>
    <w:rsid w:val="009A0C66"/>
    <w:rsid w:val="009A1089"/>
    <w:rsid w:val="009A157A"/>
    <w:rsid w:val="009A1D8D"/>
    <w:rsid w:val="009A6A24"/>
    <w:rsid w:val="009B01B5"/>
    <w:rsid w:val="009B01D8"/>
    <w:rsid w:val="009B262C"/>
    <w:rsid w:val="009B2B40"/>
    <w:rsid w:val="009B5757"/>
    <w:rsid w:val="009C0324"/>
    <w:rsid w:val="009C1214"/>
    <w:rsid w:val="009C16C7"/>
    <w:rsid w:val="009C1A04"/>
    <w:rsid w:val="009C476F"/>
    <w:rsid w:val="009C5B0E"/>
    <w:rsid w:val="009D2BAA"/>
    <w:rsid w:val="009D5BF2"/>
    <w:rsid w:val="009E10F4"/>
    <w:rsid w:val="009E43F7"/>
    <w:rsid w:val="009E492C"/>
    <w:rsid w:val="009E7963"/>
    <w:rsid w:val="009F2615"/>
    <w:rsid w:val="00A065CC"/>
    <w:rsid w:val="00A11E36"/>
    <w:rsid w:val="00A14FE6"/>
    <w:rsid w:val="00A15FC0"/>
    <w:rsid w:val="00A16D00"/>
    <w:rsid w:val="00A23519"/>
    <w:rsid w:val="00A24AD7"/>
    <w:rsid w:val="00A27E16"/>
    <w:rsid w:val="00A32156"/>
    <w:rsid w:val="00A340AE"/>
    <w:rsid w:val="00A346B6"/>
    <w:rsid w:val="00A35588"/>
    <w:rsid w:val="00A44D98"/>
    <w:rsid w:val="00A45629"/>
    <w:rsid w:val="00A4632C"/>
    <w:rsid w:val="00A5222A"/>
    <w:rsid w:val="00A536E4"/>
    <w:rsid w:val="00A555FB"/>
    <w:rsid w:val="00A577AE"/>
    <w:rsid w:val="00A643E9"/>
    <w:rsid w:val="00A655F4"/>
    <w:rsid w:val="00A65603"/>
    <w:rsid w:val="00A716B4"/>
    <w:rsid w:val="00A7788F"/>
    <w:rsid w:val="00A80E02"/>
    <w:rsid w:val="00A86797"/>
    <w:rsid w:val="00A871DA"/>
    <w:rsid w:val="00A958DC"/>
    <w:rsid w:val="00AA12B4"/>
    <w:rsid w:val="00AA404C"/>
    <w:rsid w:val="00AA5625"/>
    <w:rsid w:val="00AA6FD7"/>
    <w:rsid w:val="00AA711B"/>
    <w:rsid w:val="00AB0F7E"/>
    <w:rsid w:val="00AB3254"/>
    <w:rsid w:val="00AB5FD8"/>
    <w:rsid w:val="00AB7B44"/>
    <w:rsid w:val="00AC0E21"/>
    <w:rsid w:val="00AC2B58"/>
    <w:rsid w:val="00AC3E84"/>
    <w:rsid w:val="00AC6036"/>
    <w:rsid w:val="00AD18E3"/>
    <w:rsid w:val="00AD6697"/>
    <w:rsid w:val="00AE2439"/>
    <w:rsid w:val="00AE3BF6"/>
    <w:rsid w:val="00AE57CC"/>
    <w:rsid w:val="00AE6CD2"/>
    <w:rsid w:val="00AE720F"/>
    <w:rsid w:val="00AE786B"/>
    <w:rsid w:val="00AE7AD7"/>
    <w:rsid w:val="00AF1868"/>
    <w:rsid w:val="00AF342D"/>
    <w:rsid w:val="00AF3AF9"/>
    <w:rsid w:val="00AF4064"/>
    <w:rsid w:val="00AF539A"/>
    <w:rsid w:val="00AF59C0"/>
    <w:rsid w:val="00AF5DF3"/>
    <w:rsid w:val="00B01873"/>
    <w:rsid w:val="00B130F9"/>
    <w:rsid w:val="00B14064"/>
    <w:rsid w:val="00B17543"/>
    <w:rsid w:val="00B24C3F"/>
    <w:rsid w:val="00B26596"/>
    <w:rsid w:val="00B27162"/>
    <w:rsid w:val="00B271FE"/>
    <w:rsid w:val="00B27C2F"/>
    <w:rsid w:val="00B32475"/>
    <w:rsid w:val="00B324E6"/>
    <w:rsid w:val="00B370E3"/>
    <w:rsid w:val="00B375EE"/>
    <w:rsid w:val="00B427F8"/>
    <w:rsid w:val="00B44334"/>
    <w:rsid w:val="00B50396"/>
    <w:rsid w:val="00B52641"/>
    <w:rsid w:val="00B52A76"/>
    <w:rsid w:val="00B52AAE"/>
    <w:rsid w:val="00B55ABC"/>
    <w:rsid w:val="00B5672E"/>
    <w:rsid w:val="00B61251"/>
    <w:rsid w:val="00B62AAA"/>
    <w:rsid w:val="00B63B6E"/>
    <w:rsid w:val="00B64453"/>
    <w:rsid w:val="00B65D55"/>
    <w:rsid w:val="00B6700B"/>
    <w:rsid w:val="00B728FF"/>
    <w:rsid w:val="00B73498"/>
    <w:rsid w:val="00B73D08"/>
    <w:rsid w:val="00B80116"/>
    <w:rsid w:val="00B830A9"/>
    <w:rsid w:val="00B833DC"/>
    <w:rsid w:val="00B86FBF"/>
    <w:rsid w:val="00B90229"/>
    <w:rsid w:val="00B93489"/>
    <w:rsid w:val="00B95C48"/>
    <w:rsid w:val="00B97A81"/>
    <w:rsid w:val="00BA232F"/>
    <w:rsid w:val="00BA6172"/>
    <w:rsid w:val="00BA69F0"/>
    <w:rsid w:val="00BA6ED5"/>
    <w:rsid w:val="00BB0448"/>
    <w:rsid w:val="00BB0886"/>
    <w:rsid w:val="00BB329D"/>
    <w:rsid w:val="00BB62E2"/>
    <w:rsid w:val="00BB67CC"/>
    <w:rsid w:val="00BC05EA"/>
    <w:rsid w:val="00BC1D66"/>
    <w:rsid w:val="00BC44AF"/>
    <w:rsid w:val="00BC5DE4"/>
    <w:rsid w:val="00BC6D50"/>
    <w:rsid w:val="00BD102B"/>
    <w:rsid w:val="00BD15A8"/>
    <w:rsid w:val="00BD20AC"/>
    <w:rsid w:val="00BD2499"/>
    <w:rsid w:val="00BD3ABC"/>
    <w:rsid w:val="00BD578D"/>
    <w:rsid w:val="00BD5F5F"/>
    <w:rsid w:val="00BD6501"/>
    <w:rsid w:val="00BD7984"/>
    <w:rsid w:val="00BE1804"/>
    <w:rsid w:val="00BE3F0A"/>
    <w:rsid w:val="00BE6EEA"/>
    <w:rsid w:val="00BF37D4"/>
    <w:rsid w:val="00BF44AF"/>
    <w:rsid w:val="00BF4902"/>
    <w:rsid w:val="00BF4937"/>
    <w:rsid w:val="00BF5B4D"/>
    <w:rsid w:val="00C00412"/>
    <w:rsid w:val="00C00DF9"/>
    <w:rsid w:val="00C06700"/>
    <w:rsid w:val="00C12874"/>
    <w:rsid w:val="00C149B8"/>
    <w:rsid w:val="00C14E2B"/>
    <w:rsid w:val="00C15CDD"/>
    <w:rsid w:val="00C15D86"/>
    <w:rsid w:val="00C2073F"/>
    <w:rsid w:val="00C22758"/>
    <w:rsid w:val="00C326CE"/>
    <w:rsid w:val="00C34CA2"/>
    <w:rsid w:val="00C36372"/>
    <w:rsid w:val="00C41B5D"/>
    <w:rsid w:val="00C41D79"/>
    <w:rsid w:val="00C4470B"/>
    <w:rsid w:val="00C51AB1"/>
    <w:rsid w:val="00C54F78"/>
    <w:rsid w:val="00C57CC0"/>
    <w:rsid w:val="00C6128E"/>
    <w:rsid w:val="00C61B30"/>
    <w:rsid w:val="00C64881"/>
    <w:rsid w:val="00C66599"/>
    <w:rsid w:val="00C70540"/>
    <w:rsid w:val="00C72B5C"/>
    <w:rsid w:val="00C773EF"/>
    <w:rsid w:val="00C8180A"/>
    <w:rsid w:val="00C826D1"/>
    <w:rsid w:val="00C8274B"/>
    <w:rsid w:val="00C829D6"/>
    <w:rsid w:val="00C87561"/>
    <w:rsid w:val="00C910DD"/>
    <w:rsid w:val="00C918BF"/>
    <w:rsid w:val="00C93B60"/>
    <w:rsid w:val="00C966BF"/>
    <w:rsid w:val="00C97598"/>
    <w:rsid w:val="00C97611"/>
    <w:rsid w:val="00CA1073"/>
    <w:rsid w:val="00CA28DB"/>
    <w:rsid w:val="00CA3197"/>
    <w:rsid w:val="00CA3D54"/>
    <w:rsid w:val="00CA5894"/>
    <w:rsid w:val="00CB0F71"/>
    <w:rsid w:val="00CB1114"/>
    <w:rsid w:val="00CB1B79"/>
    <w:rsid w:val="00CB4A89"/>
    <w:rsid w:val="00CB6A15"/>
    <w:rsid w:val="00CB7620"/>
    <w:rsid w:val="00CC042C"/>
    <w:rsid w:val="00CC0FE1"/>
    <w:rsid w:val="00CC1D5F"/>
    <w:rsid w:val="00CC2FB7"/>
    <w:rsid w:val="00CC3028"/>
    <w:rsid w:val="00CC3BEA"/>
    <w:rsid w:val="00CC4F78"/>
    <w:rsid w:val="00CC6600"/>
    <w:rsid w:val="00CC6C2B"/>
    <w:rsid w:val="00CD008D"/>
    <w:rsid w:val="00CD0E53"/>
    <w:rsid w:val="00CD100E"/>
    <w:rsid w:val="00CD10EF"/>
    <w:rsid w:val="00CD1F39"/>
    <w:rsid w:val="00CD2893"/>
    <w:rsid w:val="00CD2E7B"/>
    <w:rsid w:val="00CD335E"/>
    <w:rsid w:val="00CD3886"/>
    <w:rsid w:val="00CD4DB8"/>
    <w:rsid w:val="00CD64D1"/>
    <w:rsid w:val="00CD674F"/>
    <w:rsid w:val="00CD68F6"/>
    <w:rsid w:val="00CD72ED"/>
    <w:rsid w:val="00CD7AE0"/>
    <w:rsid w:val="00CE1498"/>
    <w:rsid w:val="00CE6954"/>
    <w:rsid w:val="00D0653F"/>
    <w:rsid w:val="00D07C23"/>
    <w:rsid w:val="00D12BC2"/>
    <w:rsid w:val="00D1680F"/>
    <w:rsid w:val="00D16841"/>
    <w:rsid w:val="00D16CE1"/>
    <w:rsid w:val="00D208DC"/>
    <w:rsid w:val="00D23ACA"/>
    <w:rsid w:val="00D256D3"/>
    <w:rsid w:val="00D265CA"/>
    <w:rsid w:val="00D27CBD"/>
    <w:rsid w:val="00D31793"/>
    <w:rsid w:val="00D3341D"/>
    <w:rsid w:val="00D35789"/>
    <w:rsid w:val="00D364C6"/>
    <w:rsid w:val="00D36666"/>
    <w:rsid w:val="00D418A3"/>
    <w:rsid w:val="00D424BC"/>
    <w:rsid w:val="00D446FC"/>
    <w:rsid w:val="00D44C84"/>
    <w:rsid w:val="00D52030"/>
    <w:rsid w:val="00D542B7"/>
    <w:rsid w:val="00D543EC"/>
    <w:rsid w:val="00D56575"/>
    <w:rsid w:val="00D56F53"/>
    <w:rsid w:val="00D66397"/>
    <w:rsid w:val="00D71404"/>
    <w:rsid w:val="00D73EB5"/>
    <w:rsid w:val="00D761F6"/>
    <w:rsid w:val="00D76E69"/>
    <w:rsid w:val="00D76F3C"/>
    <w:rsid w:val="00D8190C"/>
    <w:rsid w:val="00D821C6"/>
    <w:rsid w:val="00D84A9A"/>
    <w:rsid w:val="00D85069"/>
    <w:rsid w:val="00D85C9D"/>
    <w:rsid w:val="00D9040C"/>
    <w:rsid w:val="00D9054B"/>
    <w:rsid w:val="00D9262D"/>
    <w:rsid w:val="00D9573F"/>
    <w:rsid w:val="00D97D0E"/>
    <w:rsid w:val="00D97DA6"/>
    <w:rsid w:val="00DA0AD5"/>
    <w:rsid w:val="00DA20C4"/>
    <w:rsid w:val="00DA3588"/>
    <w:rsid w:val="00DA43F0"/>
    <w:rsid w:val="00DB04DB"/>
    <w:rsid w:val="00DB1695"/>
    <w:rsid w:val="00DB3013"/>
    <w:rsid w:val="00DB4574"/>
    <w:rsid w:val="00DB5DDD"/>
    <w:rsid w:val="00DB6306"/>
    <w:rsid w:val="00DC2864"/>
    <w:rsid w:val="00DC3283"/>
    <w:rsid w:val="00DC3B14"/>
    <w:rsid w:val="00DC5110"/>
    <w:rsid w:val="00DC686A"/>
    <w:rsid w:val="00DD5C61"/>
    <w:rsid w:val="00DE1253"/>
    <w:rsid w:val="00DE1E52"/>
    <w:rsid w:val="00DE3A7F"/>
    <w:rsid w:val="00DE4620"/>
    <w:rsid w:val="00DE478E"/>
    <w:rsid w:val="00DE49D8"/>
    <w:rsid w:val="00DF000E"/>
    <w:rsid w:val="00DF1D62"/>
    <w:rsid w:val="00DF454C"/>
    <w:rsid w:val="00DF54FF"/>
    <w:rsid w:val="00DF56A8"/>
    <w:rsid w:val="00DF5FF4"/>
    <w:rsid w:val="00DF62CA"/>
    <w:rsid w:val="00E006B3"/>
    <w:rsid w:val="00E02200"/>
    <w:rsid w:val="00E031AD"/>
    <w:rsid w:val="00E038D8"/>
    <w:rsid w:val="00E049FA"/>
    <w:rsid w:val="00E05E23"/>
    <w:rsid w:val="00E07D19"/>
    <w:rsid w:val="00E1071F"/>
    <w:rsid w:val="00E11864"/>
    <w:rsid w:val="00E122EB"/>
    <w:rsid w:val="00E21F80"/>
    <w:rsid w:val="00E234F5"/>
    <w:rsid w:val="00E24171"/>
    <w:rsid w:val="00E24D80"/>
    <w:rsid w:val="00E260E4"/>
    <w:rsid w:val="00E26554"/>
    <w:rsid w:val="00E2743F"/>
    <w:rsid w:val="00E304A0"/>
    <w:rsid w:val="00E31035"/>
    <w:rsid w:val="00E3471D"/>
    <w:rsid w:val="00E36F1A"/>
    <w:rsid w:val="00E37EE0"/>
    <w:rsid w:val="00E40294"/>
    <w:rsid w:val="00E4245C"/>
    <w:rsid w:val="00E42ED3"/>
    <w:rsid w:val="00E43AB8"/>
    <w:rsid w:val="00E44236"/>
    <w:rsid w:val="00E4709C"/>
    <w:rsid w:val="00E47277"/>
    <w:rsid w:val="00E516EF"/>
    <w:rsid w:val="00E5264D"/>
    <w:rsid w:val="00E57AD1"/>
    <w:rsid w:val="00E66934"/>
    <w:rsid w:val="00E72987"/>
    <w:rsid w:val="00E72C14"/>
    <w:rsid w:val="00E766BB"/>
    <w:rsid w:val="00E76AD6"/>
    <w:rsid w:val="00E77051"/>
    <w:rsid w:val="00E80957"/>
    <w:rsid w:val="00E81025"/>
    <w:rsid w:val="00E84A2C"/>
    <w:rsid w:val="00E85EF5"/>
    <w:rsid w:val="00E902CB"/>
    <w:rsid w:val="00E91A90"/>
    <w:rsid w:val="00E91B25"/>
    <w:rsid w:val="00E92A5F"/>
    <w:rsid w:val="00E93D92"/>
    <w:rsid w:val="00EA0741"/>
    <w:rsid w:val="00EA0978"/>
    <w:rsid w:val="00EA0CFB"/>
    <w:rsid w:val="00EA217C"/>
    <w:rsid w:val="00EB2762"/>
    <w:rsid w:val="00EB3593"/>
    <w:rsid w:val="00EB3C4B"/>
    <w:rsid w:val="00EB4B94"/>
    <w:rsid w:val="00EB4EF5"/>
    <w:rsid w:val="00EB6E0D"/>
    <w:rsid w:val="00EC01BF"/>
    <w:rsid w:val="00EC0DDC"/>
    <w:rsid w:val="00EC390A"/>
    <w:rsid w:val="00EC45B9"/>
    <w:rsid w:val="00EC5A97"/>
    <w:rsid w:val="00EC7E15"/>
    <w:rsid w:val="00EC7EB3"/>
    <w:rsid w:val="00ED0734"/>
    <w:rsid w:val="00ED2FAD"/>
    <w:rsid w:val="00ED35AD"/>
    <w:rsid w:val="00ED4973"/>
    <w:rsid w:val="00ED502E"/>
    <w:rsid w:val="00ED650F"/>
    <w:rsid w:val="00EE0019"/>
    <w:rsid w:val="00EE2B05"/>
    <w:rsid w:val="00EE35ED"/>
    <w:rsid w:val="00EE6C46"/>
    <w:rsid w:val="00EE766A"/>
    <w:rsid w:val="00EF1BEB"/>
    <w:rsid w:val="00EF2EB7"/>
    <w:rsid w:val="00EF5FB7"/>
    <w:rsid w:val="00EF6E3E"/>
    <w:rsid w:val="00F05368"/>
    <w:rsid w:val="00F06265"/>
    <w:rsid w:val="00F10747"/>
    <w:rsid w:val="00F10E1B"/>
    <w:rsid w:val="00F150E7"/>
    <w:rsid w:val="00F1561A"/>
    <w:rsid w:val="00F16229"/>
    <w:rsid w:val="00F244A2"/>
    <w:rsid w:val="00F27B6A"/>
    <w:rsid w:val="00F3247A"/>
    <w:rsid w:val="00F365B2"/>
    <w:rsid w:val="00F40585"/>
    <w:rsid w:val="00F43B4F"/>
    <w:rsid w:val="00F43C59"/>
    <w:rsid w:val="00F43EEA"/>
    <w:rsid w:val="00F44E13"/>
    <w:rsid w:val="00F46C00"/>
    <w:rsid w:val="00F51301"/>
    <w:rsid w:val="00F51C9B"/>
    <w:rsid w:val="00F53D00"/>
    <w:rsid w:val="00F54B9C"/>
    <w:rsid w:val="00F54E5E"/>
    <w:rsid w:val="00F56504"/>
    <w:rsid w:val="00F6109A"/>
    <w:rsid w:val="00F61D7E"/>
    <w:rsid w:val="00F63C39"/>
    <w:rsid w:val="00F648E0"/>
    <w:rsid w:val="00F66583"/>
    <w:rsid w:val="00F7260B"/>
    <w:rsid w:val="00F7380D"/>
    <w:rsid w:val="00F73A28"/>
    <w:rsid w:val="00F73E53"/>
    <w:rsid w:val="00F74675"/>
    <w:rsid w:val="00F74736"/>
    <w:rsid w:val="00F75724"/>
    <w:rsid w:val="00F75C47"/>
    <w:rsid w:val="00F762A7"/>
    <w:rsid w:val="00F820FF"/>
    <w:rsid w:val="00F8450E"/>
    <w:rsid w:val="00F86EB7"/>
    <w:rsid w:val="00F916D6"/>
    <w:rsid w:val="00F93148"/>
    <w:rsid w:val="00F9493F"/>
    <w:rsid w:val="00F95349"/>
    <w:rsid w:val="00F972A1"/>
    <w:rsid w:val="00F975DD"/>
    <w:rsid w:val="00FA26B1"/>
    <w:rsid w:val="00FA4A95"/>
    <w:rsid w:val="00FA5225"/>
    <w:rsid w:val="00FB4F3A"/>
    <w:rsid w:val="00FB5498"/>
    <w:rsid w:val="00FB5976"/>
    <w:rsid w:val="00FB7A5D"/>
    <w:rsid w:val="00FC229C"/>
    <w:rsid w:val="00FC2EA5"/>
    <w:rsid w:val="00FC3DB4"/>
    <w:rsid w:val="00FC6859"/>
    <w:rsid w:val="00FD1EBE"/>
    <w:rsid w:val="00FD36EA"/>
    <w:rsid w:val="00FE1EC0"/>
    <w:rsid w:val="00FE314F"/>
    <w:rsid w:val="00FE3D28"/>
    <w:rsid w:val="00FE55A0"/>
    <w:rsid w:val="00FE6CB8"/>
    <w:rsid w:val="00FE738D"/>
    <w:rsid w:val="00FF03B1"/>
    <w:rsid w:val="00FF0F13"/>
    <w:rsid w:val="00FF2C00"/>
    <w:rsid w:val="00FF2E2E"/>
    <w:rsid w:val="00FF30C2"/>
    <w:rsid w:val="00FF3713"/>
    <w:rsid w:val="00FF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16E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AC2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AC2"/>
    <w:pPr>
      <w:keepNext/>
      <w:spacing w:after="0" w:line="240" w:lineRule="auto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1AC2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A1AC2"/>
    <w:rPr>
      <w:rFonts w:ascii="Times New Roman" w:hAnsi="Times New Roman" w:cs="Times New Roman"/>
      <w:b/>
      <w:bCs/>
      <w:sz w:val="24"/>
      <w:szCs w:val="24"/>
      <w:u w:val="single"/>
    </w:rPr>
  </w:style>
  <w:style w:type="paragraph" w:customStyle="1" w:styleId="ConsPlusTitle">
    <w:name w:val="ConsPlusTitle"/>
    <w:link w:val="ConsPlusTitle0"/>
    <w:uiPriority w:val="99"/>
    <w:rsid w:val="00494DC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494DC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94D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9751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1AC2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7F3F62"/>
    <w:pPr>
      <w:shd w:val="clear" w:color="auto" w:fill="E0E0E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B5757"/>
    <w:rPr>
      <w:rFonts w:ascii="Courier New" w:hAnsi="Courier New" w:cs="Courier New"/>
      <w:sz w:val="20"/>
      <w:szCs w:val="20"/>
    </w:rPr>
  </w:style>
  <w:style w:type="paragraph" w:customStyle="1" w:styleId="menu">
    <w:name w:val="menu"/>
    <w:basedOn w:val="Normal"/>
    <w:uiPriority w:val="99"/>
    <w:rsid w:val="00034201"/>
    <w:pPr>
      <w:spacing w:before="100" w:beforeAutospacing="1" w:after="105" w:line="240" w:lineRule="auto"/>
      <w:jc w:val="center"/>
    </w:pPr>
    <w:rPr>
      <w:rFonts w:ascii="Georgia" w:hAnsi="Georgia" w:cs="Georgia"/>
      <w:b/>
      <w:bCs/>
      <w:color w:val="006633"/>
      <w:sz w:val="18"/>
      <w:szCs w:val="18"/>
    </w:rPr>
  </w:style>
  <w:style w:type="paragraph" w:customStyle="1" w:styleId="osn">
    <w:name w:val="osn"/>
    <w:basedOn w:val="Normal"/>
    <w:uiPriority w:val="99"/>
    <w:rsid w:val="00034201"/>
    <w:pPr>
      <w:spacing w:before="100" w:beforeAutospacing="1" w:after="105" w:line="240" w:lineRule="auto"/>
      <w:jc w:val="center"/>
    </w:pPr>
    <w:rPr>
      <w:rFonts w:ascii="Verdana" w:hAnsi="Verdana" w:cs="Verdana"/>
      <w:color w:val="000000"/>
      <w:sz w:val="18"/>
      <w:szCs w:val="18"/>
    </w:rPr>
  </w:style>
  <w:style w:type="table" w:styleId="TableGrid">
    <w:name w:val="Table Grid"/>
    <w:basedOn w:val="TableNormal"/>
    <w:uiPriority w:val="99"/>
    <w:rsid w:val="003C4B32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15522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ListParagraph">
    <w:name w:val="List Paragraph"/>
    <w:basedOn w:val="Normal"/>
    <w:uiPriority w:val="99"/>
    <w:qFormat/>
    <w:rsid w:val="0062798E"/>
    <w:pPr>
      <w:ind w:left="720"/>
    </w:pPr>
  </w:style>
  <w:style w:type="paragraph" w:customStyle="1" w:styleId="a">
    <w:name w:val="Знак Знак Знак"/>
    <w:basedOn w:val="Normal"/>
    <w:uiPriority w:val="99"/>
    <w:rsid w:val="000C5ED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87490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a0">
    <w:name w:val="Знак"/>
    <w:basedOn w:val="Normal"/>
    <w:uiPriority w:val="99"/>
    <w:rsid w:val="0098454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Знак Знак Знак Знак"/>
    <w:basedOn w:val="Normal"/>
    <w:uiPriority w:val="99"/>
    <w:rsid w:val="00DB5D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027C15"/>
  </w:style>
  <w:style w:type="character" w:customStyle="1" w:styleId="apple-style-span">
    <w:name w:val="apple-style-span"/>
    <w:basedOn w:val="DefaultParagraphFont"/>
    <w:uiPriority w:val="99"/>
    <w:rsid w:val="00027C15"/>
  </w:style>
  <w:style w:type="character" w:styleId="Hyperlink">
    <w:name w:val="Hyperlink"/>
    <w:basedOn w:val="DefaultParagraphFont"/>
    <w:uiPriority w:val="99"/>
    <w:rsid w:val="00027C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643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43E9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643E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643E9"/>
    <w:rPr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4F5DFB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7831E5"/>
    <w:pPr>
      <w:suppressAutoHyphens/>
      <w:spacing w:after="120" w:line="240" w:lineRule="auto"/>
    </w:pPr>
    <w:rPr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831E5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locked/>
    <w:rsid w:val="007831E5"/>
    <w:rPr>
      <w:b/>
      <w:bCs/>
    </w:rPr>
  </w:style>
  <w:style w:type="character" w:customStyle="1" w:styleId="ConsPlusTitle0">
    <w:name w:val="ConsPlusTitle Знак"/>
    <w:link w:val="ConsPlusTitle"/>
    <w:uiPriority w:val="99"/>
    <w:locked/>
    <w:rsid w:val="007831E5"/>
    <w:rPr>
      <w:b/>
      <w:bCs/>
      <w:sz w:val="24"/>
      <w:szCs w:val="24"/>
    </w:rPr>
  </w:style>
  <w:style w:type="paragraph" w:customStyle="1" w:styleId="1">
    <w:name w:val="Стиль1"/>
    <w:basedOn w:val="NoSpacing"/>
    <w:uiPriority w:val="99"/>
    <w:rsid w:val="009C1214"/>
    <w:pPr>
      <w:ind w:firstLine="708"/>
    </w:pPr>
    <w:rPr>
      <w:sz w:val="28"/>
      <w:szCs w:val="28"/>
    </w:rPr>
  </w:style>
  <w:style w:type="paragraph" w:customStyle="1" w:styleId="2">
    <w:name w:val="Стиль2"/>
    <w:basedOn w:val="NoSpacing"/>
    <w:uiPriority w:val="99"/>
    <w:rsid w:val="00D1680F"/>
    <w:pPr>
      <w:jc w:val="both"/>
    </w:pPr>
  </w:style>
  <w:style w:type="paragraph" w:styleId="NoSpacing">
    <w:name w:val="No Spacing"/>
    <w:uiPriority w:val="99"/>
    <w:qFormat/>
    <w:rsid w:val="009C1214"/>
    <w:rPr>
      <w:rFonts w:cs="Calibri"/>
    </w:rPr>
  </w:style>
  <w:style w:type="paragraph" w:customStyle="1" w:styleId="a2">
    <w:name w:val="Стиль"/>
    <w:uiPriority w:val="99"/>
    <w:rsid w:val="005664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92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single" w:sz="6" w:space="0" w:color="000000"/>
      </w:divBdr>
    </w:div>
    <w:div w:id="189892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316</TotalTime>
  <Pages>10</Pages>
  <Words>2675</Words>
  <Characters>15248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user</dc:creator>
  <cp:keywords/>
  <dc:description/>
  <cp:lastModifiedBy>а</cp:lastModifiedBy>
  <cp:revision>26</cp:revision>
  <cp:lastPrinted>2017-11-14T16:18:00Z</cp:lastPrinted>
  <dcterms:created xsi:type="dcterms:W3CDTF">2013-09-25T06:26:00Z</dcterms:created>
  <dcterms:modified xsi:type="dcterms:W3CDTF">2019-02-08T05:21:00Z</dcterms:modified>
</cp:coreProperties>
</file>